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62C74" w14:textId="77777777" w:rsidR="00943020" w:rsidRPr="00CF61B0" w:rsidRDefault="00943020" w:rsidP="0000057D">
      <w:pPr>
        <w:jc w:val="center"/>
        <w:rPr>
          <w:b/>
          <w:sz w:val="26"/>
          <w:szCs w:val="26"/>
        </w:rPr>
      </w:pPr>
      <w:r w:rsidRPr="00CF61B0">
        <w:rPr>
          <w:b/>
          <w:sz w:val="26"/>
          <w:szCs w:val="26"/>
        </w:rPr>
        <w:t>SMLOUVA</w:t>
      </w:r>
    </w:p>
    <w:p w14:paraId="3B440EFF" w14:textId="11FECD34" w:rsidR="00943020" w:rsidRPr="000D63F6" w:rsidRDefault="00943020" w:rsidP="0000057D">
      <w:pPr>
        <w:jc w:val="center"/>
        <w:rPr>
          <w:b/>
          <w:sz w:val="26"/>
          <w:szCs w:val="26"/>
        </w:rPr>
      </w:pPr>
      <w:r w:rsidRPr="000D63F6">
        <w:rPr>
          <w:b/>
          <w:sz w:val="26"/>
          <w:szCs w:val="26"/>
        </w:rPr>
        <w:t>O POSKYTNUTÍ DOTACE Z </w:t>
      </w:r>
      <w:r w:rsidR="006A3BAD" w:rsidRPr="000D63F6">
        <w:rPr>
          <w:b/>
          <w:sz w:val="26"/>
          <w:szCs w:val="26"/>
        </w:rPr>
        <w:t xml:space="preserve">DOTAČNÍHO FONDU </w:t>
      </w:r>
      <w:r w:rsidR="003F14C5" w:rsidRPr="000D63F6">
        <w:rPr>
          <w:b/>
          <w:sz w:val="26"/>
          <w:szCs w:val="26"/>
        </w:rPr>
        <w:t>KRÁLOVÉHRADECKÉHO</w:t>
      </w:r>
      <w:r w:rsidRPr="000D63F6">
        <w:rPr>
          <w:b/>
          <w:sz w:val="26"/>
          <w:szCs w:val="26"/>
        </w:rPr>
        <w:t xml:space="preserve"> KRAJE</w:t>
      </w:r>
    </w:p>
    <w:p w14:paraId="4549FABE" w14:textId="03687EFB" w:rsidR="00424C55" w:rsidRPr="00D61D1E" w:rsidRDefault="0078096E" w:rsidP="0000057D">
      <w:pPr>
        <w:jc w:val="center"/>
        <w:rPr>
          <w:b/>
          <w:sz w:val="24"/>
          <w:szCs w:val="22"/>
        </w:rPr>
      </w:pPr>
      <w:r w:rsidRPr="00D61D1E">
        <w:rPr>
          <w:b/>
          <w:sz w:val="24"/>
          <w:szCs w:val="22"/>
        </w:rPr>
        <w:t>č</w:t>
      </w:r>
      <w:r w:rsidR="00AF0CB5">
        <w:rPr>
          <w:b/>
          <w:sz w:val="24"/>
          <w:szCs w:val="22"/>
        </w:rPr>
        <w:t>.</w:t>
      </w:r>
      <w:r w:rsidRPr="00D61D1E">
        <w:rPr>
          <w:b/>
          <w:sz w:val="24"/>
          <w:szCs w:val="22"/>
        </w:rPr>
        <w:t xml:space="preserve"> </w:t>
      </w:r>
      <w:r w:rsidR="00D40B94" w:rsidRPr="006E015B">
        <w:rPr>
          <w:b/>
          <w:sz w:val="24"/>
          <w:szCs w:val="22"/>
        </w:rPr>
        <w:fldChar w:fldCharType="begin"/>
      </w:r>
      <w:r w:rsidR="00D40B94" w:rsidRPr="006E015B">
        <w:rPr>
          <w:b/>
          <w:sz w:val="24"/>
          <w:szCs w:val="22"/>
        </w:rPr>
        <w:instrText xml:space="preserve"> DOCVARIABLE  ProfisTaskCode  \* MERGEFORMAT </w:instrText>
      </w:r>
      <w:r w:rsidR="00D40B94" w:rsidRPr="006E015B">
        <w:rPr>
          <w:b/>
          <w:sz w:val="24"/>
          <w:szCs w:val="22"/>
        </w:rPr>
        <w:fldChar w:fldCharType="separate"/>
      </w:r>
      <w:r w:rsidR="00010B2F">
        <w:rPr>
          <w:b/>
          <w:sz w:val="24"/>
          <w:szCs w:val="22"/>
        </w:rPr>
        <w:t>16RRD</w:t>
      </w:r>
      <w:r w:rsidR="00342E70">
        <w:rPr>
          <w:b/>
          <w:sz w:val="24"/>
          <w:szCs w:val="22"/>
        </w:rPr>
        <w:t>xx</w:t>
      </w:r>
      <w:r w:rsidR="00010B2F">
        <w:rPr>
          <w:b/>
          <w:sz w:val="24"/>
          <w:szCs w:val="22"/>
        </w:rPr>
        <w:t>-</w:t>
      </w:r>
      <w:r w:rsidR="00342E70">
        <w:rPr>
          <w:b/>
          <w:sz w:val="24"/>
          <w:szCs w:val="22"/>
        </w:rPr>
        <w:t>xxxx</w:t>
      </w:r>
      <w:r w:rsidR="00D40B94" w:rsidRPr="006E015B">
        <w:rPr>
          <w:b/>
          <w:sz w:val="24"/>
          <w:szCs w:val="22"/>
        </w:rPr>
        <w:fldChar w:fldCharType="end"/>
      </w:r>
    </w:p>
    <w:p w14:paraId="24D071CC" w14:textId="7BDB292E" w:rsidR="00943020" w:rsidRPr="0075495D" w:rsidRDefault="00943020" w:rsidP="0000057D"/>
    <w:p w14:paraId="6BAA6517" w14:textId="21C7D155" w:rsidR="00F34967" w:rsidRPr="000D3711" w:rsidRDefault="00F34967" w:rsidP="006A7391">
      <w:pPr>
        <w:jc w:val="both"/>
        <w:rPr>
          <w:sz w:val="24"/>
          <w:szCs w:val="24"/>
        </w:rPr>
      </w:pPr>
      <w:r w:rsidRPr="000D3711">
        <w:rPr>
          <w:sz w:val="24"/>
          <w:szCs w:val="24"/>
        </w:rPr>
        <w:t xml:space="preserve">kterou v souladu s ustanovením </w:t>
      </w:r>
      <w:r w:rsidR="002B7D9B" w:rsidRPr="000D3711">
        <w:rPr>
          <w:sz w:val="24"/>
          <w:szCs w:val="24"/>
        </w:rPr>
        <w:t xml:space="preserve">§ 10a odst. </w:t>
      </w:r>
      <w:r w:rsidR="006A3BAD">
        <w:rPr>
          <w:sz w:val="24"/>
          <w:szCs w:val="24"/>
        </w:rPr>
        <w:t>(</w:t>
      </w:r>
      <w:r w:rsidR="002B7D9B" w:rsidRPr="000D3711">
        <w:rPr>
          <w:sz w:val="24"/>
          <w:szCs w:val="24"/>
        </w:rPr>
        <w:t>3</w:t>
      </w:r>
      <w:r w:rsidR="006A3BAD">
        <w:rPr>
          <w:sz w:val="24"/>
          <w:szCs w:val="24"/>
        </w:rPr>
        <w:t>)</w:t>
      </w:r>
      <w:r w:rsidR="002B7D9B" w:rsidRPr="000D3711">
        <w:rPr>
          <w:sz w:val="24"/>
          <w:szCs w:val="24"/>
        </w:rPr>
        <w:t xml:space="preserve"> a </w:t>
      </w:r>
      <w:r w:rsidR="006A3BAD">
        <w:rPr>
          <w:sz w:val="24"/>
          <w:szCs w:val="24"/>
        </w:rPr>
        <w:t>(</w:t>
      </w:r>
      <w:r w:rsidR="002B7D9B" w:rsidRPr="000D3711">
        <w:rPr>
          <w:sz w:val="24"/>
          <w:szCs w:val="24"/>
        </w:rPr>
        <w:t>5</w:t>
      </w:r>
      <w:r w:rsidR="006A3BAD">
        <w:rPr>
          <w:sz w:val="24"/>
          <w:szCs w:val="24"/>
        </w:rPr>
        <w:t>)</w:t>
      </w:r>
      <w:r w:rsidR="002B7D9B" w:rsidRPr="000D3711">
        <w:rPr>
          <w:sz w:val="24"/>
          <w:szCs w:val="24"/>
        </w:rPr>
        <w:t xml:space="preserve"> zákona č. 250/2000 Sb., o rozpočtových pravidlech územních rozpočtů, ve znění pozdějších předpisů</w:t>
      </w:r>
      <w:r w:rsidR="00C60F44" w:rsidRPr="000D3711">
        <w:rPr>
          <w:sz w:val="24"/>
          <w:szCs w:val="24"/>
        </w:rPr>
        <w:t>,</w:t>
      </w:r>
      <w:r w:rsidR="002B7D9B" w:rsidRPr="000D3711">
        <w:rPr>
          <w:sz w:val="24"/>
          <w:szCs w:val="24"/>
        </w:rPr>
        <w:t xml:space="preserve"> </w:t>
      </w:r>
      <w:r w:rsidR="006A3BAD">
        <w:rPr>
          <w:sz w:val="24"/>
          <w:szCs w:val="24"/>
        </w:rPr>
        <w:t xml:space="preserve">ustanoveními </w:t>
      </w:r>
      <w:r w:rsidRPr="000D3711">
        <w:rPr>
          <w:sz w:val="24"/>
          <w:szCs w:val="24"/>
        </w:rPr>
        <w:t>§ 159 a</w:t>
      </w:r>
      <w:r w:rsidR="001E41FA" w:rsidRPr="000D3711">
        <w:rPr>
          <w:sz w:val="24"/>
          <w:szCs w:val="24"/>
        </w:rPr>
        <w:t xml:space="preserve">ž </w:t>
      </w:r>
      <w:r w:rsidR="00B77267" w:rsidRPr="000D3711">
        <w:rPr>
          <w:sz w:val="24"/>
          <w:szCs w:val="24"/>
        </w:rPr>
        <w:t xml:space="preserve">§ </w:t>
      </w:r>
      <w:r w:rsidR="001E41FA" w:rsidRPr="000D3711">
        <w:rPr>
          <w:sz w:val="24"/>
          <w:szCs w:val="24"/>
        </w:rPr>
        <w:t>1</w:t>
      </w:r>
      <w:r w:rsidR="004043E1" w:rsidRPr="000D3711">
        <w:rPr>
          <w:sz w:val="24"/>
          <w:szCs w:val="24"/>
        </w:rPr>
        <w:t>70</w:t>
      </w:r>
      <w:r w:rsidRPr="000D3711">
        <w:rPr>
          <w:sz w:val="24"/>
          <w:szCs w:val="24"/>
        </w:rPr>
        <w:t xml:space="preserve"> zákona č.</w:t>
      </w:r>
      <w:r w:rsidR="006A3BAD">
        <w:rPr>
          <w:sz w:val="24"/>
          <w:szCs w:val="24"/>
        </w:rPr>
        <w:t> </w:t>
      </w:r>
      <w:r w:rsidRPr="000D3711">
        <w:rPr>
          <w:sz w:val="24"/>
          <w:szCs w:val="24"/>
        </w:rPr>
        <w:t>500/2004 Sb., správní řád, ve znění pozdějších předpisů</w:t>
      </w:r>
      <w:r w:rsidR="00775C80" w:rsidRPr="000D3711">
        <w:rPr>
          <w:sz w:val="24"/>
          <w:szCs w:val="24"/>
        </w:rPr>
        <w:t>,</w:t>
      </w:r>
      <w:r w:rsidRPr="000D3711">
        <w:rPr>
          <w:sz w:val="24"/>
          <w:szCs w:val="24"/>
        </w:rPr>
        <w:t xml:space="preserve"> a</w:t>
      </w:r>
      <w:r w:rsidR="0075495D" w:rsidRPr="000D3711">
        <w:rPr>
          <w:sz w:val="24"/>
          <w:szCs w:val="24"/>
        </w:rPr>
        <w:t> </w:t>
      </w:r>
      <w:r w:rsidRPr="000D3711">
        <w:rPr>
          <w:sz w:val="24"/>
          <w:szCs w:val="24"/>
        </w:rPr>
        <w:t xml:space="preserve">v návaznosti na příslušná ustanovení zákona č. </w:t>
      </w:r>
      <w:r w:rsidR="0042514C" w:rsidRPr="000D3711">
        <w:rPr>
          <w:sz w:val="24"/>
          <w:szCs w:val="24"/>
        </w:rPr>
        <w:t>89/2012</w:t>
      </w:r>
      <w:r w:rsidRPr="000D3711">
        <w:rPr>
          <w:sz w:val="24"/>
          <w:szCs w:val="24"/>
        </w:rPr>
        <w:t xml:space="preserve"> Sb., občansk</w:t>
      </w:r>
      <w:r w:rsidR="00775C80" w:rsidRPr="000D3711">
        <w:rPr>
          <w:sz w:val="24"/>
          <w:szCs w:val="24"/>
        </w:rPr>
        <w:t>ý</w:t>
      </w:r>
      <w:r w:rsidRPr="000D3711">
        <w:rPr>
          <w:sz w:val="24"/>
          <w:szCs w:val="24"/>
        </w:rPr>
        <w:t xml:space="preserve"> zákoník, uzavřely tyto smluvní strany:</w:t>
      </w:r>
    </w:p>
    <w:p w14:paraId="02F51639" w14:textId="77777777" w:rsidR="00F34967" w:rsidRPr="000D3711" w:rsidRDefault="00F34967" w:rsidP="00F34967">
      <w:pPr>
        <w:jc w:val="center"/>
        <w:rPr>
          <w:sz w:val="24"/>
          <w:szCs w:val="24"/>
        </w:rPr>
      </w:pPr>
    </w:p>
    <w:p w14:paraId="0F624DB8" w14:textId="77777777" w:rsidR="00F34967" w:rsidRPr="000D3711" w:rsidRDefault="00F34967" w:rsidP="00F34967">
      <w:pPr>
        <w:jc w:val="center"/>
        <w:rPr>
          <w:b/>
          <w:bCs/>
          <w:sz w:val="24"/>
          <w:szCs w:val="24"/>
        </w:rPr>
      </w:pPr>
      <w:r w:rsidRPr="000D3711">
        <w:rPr>
          <w:b/>
          <w:bCs/>
          <w:sz w:val="24"/>
          <w:szCs w:val="24"/>
        </w:rPr>
        <w:t>Královéhradecký kraj</w:t>
      </w:r>
    </w:p>
    <w:p w14:paraId="494C4A7C" w14:textId="77777777" w:rsidR="00F34967" w:rsidRPr="000D3711" w:rsidRDefault="00F34967" w:rsidP="00F34967">
      <w:pPr>
        <w:jc w:val="center"/>
        <w:rPr>
          <w:sz w:val="24"/>
          <w:szCs w:val="24"/>
        </w:rPr>
      </w:pPr>
    </w:p>
    <w:tbl>
      <w:tblPr>
        <w:tblW w:w="0" w:type="auto"/>
        <w:tblCellMar>
          <w:left w:w="70" w:type="dxa"/>
          <w:right w:w="70" w:type="dxa"/>
        </w:tblCellMar>
        <w:tblLook w:val="0000" w:firstRow="0" w:lastRow="0" w:firstColumn="0" w:lastColumn="0" w:noHBand="0" w:noVBand="0"/>
      </w:tblPr>
      <w:tblGrid>
        <w:gridCol w:w="4606"/>
        <w:gridCol w:w="4606"/>
      </w:tblGrid>
      <w:tr w:rsidR="00F34967" w:rsidRPr="000D3711" w14:paraId="089432DA" w14:textId="77777777" w:rsidTr="000F60C3">
        <w:trPr>
          <w:trHeight w:val="416"/>
        </w:trPr>
        <w:tc>
          <w:tcPr>
            <w:tcW w:w="4606" w:type="dxa"/>
            <w:tcBorders>
              <w:top w:val="nil"/>
              <w:left w:val="nil"/>
              <w:bottom w:val="nil"/>
              <w:right w:val="nil"/>
            </w:tcBorders>
          </w:tcPr>
          <w:p w14:paraId="0ED26233" w14:textId="77777777" w:rsidR="00F34967" w:rsidRPr="000D3711" w:rsidRDefault="00F34967" w:rsidP="000F60C3">
            <w:pPr>
              <w:rPr>
                <w:sz w:val="24"/>
                <w:szCs w:val="24"/>
              </w:rPr>
            </w:pPr>
            <w:r w:rsidRPr="000D3711">
              <w:rPr>
                <w:sz w:val="24"/>
                <w:szCs w:val="24"/>
              </w:rPr>
              <w:t>se sídlem:</w:t>
            </w:r>
          </w:p>
        </w:tc>
        <w:tc>
          <w:tcPr>
            <w:tcW w:w="4606" w:type="dxa"/>
            <w:tcBorders>
              <w:top w:val="nil"/>
              <w:left w:val="nil"/>
              <w:bottom w:val="nil"/>
              <w:right w:val="nil"/>
            </w:tcBorders>
          </w:tcPr>
          <w:p w14:paraId="380DE843" w14:textId="77777777" w:rsidR="00F34967" w:rsidRPr="000D3711" w:rsidRDefault="00F34967" w:rsidP="000F60C3">
            <w:pPr>
              <w:rPr>
                <w:sz w:val="24"/>
                <w:szCs w:val="24"/>
              </w:rPr>
            </w:pPr>
            <w:r w:rsidRPr="000D3711">
              <w:rPr>
                <w:sz w:val="24"/>
                <w:szCs w:val="24"/>
              </w:rPr>
              <w:t>Pivovarské náměstí 1245, 500 03 Hradec Králové</w:t>
            </w:r>
          </w:p>
        </w:tc>
      </w:tr>
      <w:tr w:rsidR="00F34967" w:rsidRPr="000D3711" w14:paraId="7FCBE643" w14:textId="77777777" w:rsidTr="000F60C3">
        <w:trPr>
          <w:trHeight w:val="355"/>
        </w:trPr>
        <w:tc>
          <w:tcPr>
            <w:tcW w:w="4606" w:type="dxa"/>
            <w:tcBorders>
              <w:top w:val="nil"/>
              <w:left w:val="nil"/>
              <w:bottom w:val="nil"/>
              <w:right w:val="nil"/>
            </w:tcBorders>
          </w:tcPr>
          <w:p w14:paraId="386F86E0" w14:textId="77777777" w:rsidR="00F34967" w:rsidRPr="000D3711" w:rsidRDefault="00F34967" w:rsidP="000F60C3">
            <w:pPr>
              <w:rPr>
                <w:sz w:val="24"/>
                <w:szCs w:val="24"/>
              </w:rPr>
            </w:pPr>
            <w:r w:rsidRPr="000D3711">
              <w:rPr>
                <w:sz w:val="24"/>
                <w:szCs w:val="24"/>
              </w:rPr>
              <w:t>zástupce:</w:t>
            </w:r>
          </w:p>
        </w:tc>
        <w:tc>
          <w:tcPr>
            <w:tcW w:w="4606" w:type="dxa"/>
            <w:tcBorders>
              <w:top w:val="nil"/>
              <w:left w:val="nil"/>
              <w:bottom w:val="nil"/>
              <w:right w:val="nil"/>
            </w:tcBorders>
          </w:tcPr>
          <w:p w14:paraId="79BDC217" w14:textId="79070408" w:rsidR="00F34967" w:rsidRPr="000D3711" w:rsidRDefault="002F2A7B" w:rsidP="000B1FD7">
            <w:pPr>
              <w:rPr>
                <w:sz w:val="24"/>
                <w:szCs w:val="24"/>
              </w:rPr>
            </w:pPr>
            <w:r>
              <w:rPr>
                <w:sz w:val="24"/>
                <w:szCs w:val="24"/>
              </w:rPr>
              <w:t xml:space="preserve">Bc. Lubomír Franc, hejtman </w:t>
            </w:r>
          </w:p>
        </w:tc>
      </w:tr>
      <w:tr w:rsidR="00F34967" w:rsidRPr="000D3711" w14:paraId="4F702CD2" w14:textId="77777777" w:rsidTr="000F60C3">
        <w:trPr>
          <w:trHeight w:val="380"/>
        </w:trPr>
        <w:tc>
          <w:tcPr>
            <w:tcW w:w="4606" w:type="dxa"/>
            <w:tcBorders>
              <w:top w:val="nil"/>
              <w:left w:val="nil"/>
              <w:bottom w:val="nil"/>
              <w:right w:val="nil"/>
            </w:tcBorders>
          </w:tcPr>
          <w:p w14:paraId="4C4D868F" w14:textId="77777777" w:rsidR="00F34967" w:rsidRPr="000D3711" w:rsidRDefault="00F34967" w:rsidP="000F60C3">
            <w:pPr>
              <w:rPr>
                <w:sz w:val="24"/>
                <w:szCs w:val="24"/>
              </w:rPr>
            </w:pPr>
            <w:r w:rsidRPr="000D3711">
              <w:rPr>
                <w:sz w:val="24"/>
                <w:szCs w:val="24"/>
              </w:rPr>
              <w:t>IČ</w:t>
            </w:r>
            <w:r w:rsidR="00491AAB" w:rsidRPr="000D3711">
              <w:rPr>
                <w:sz w:val="24"/>
                <w:szCs w:val="24"/>
              </w:rPr>
              <w:t>O</w:t>
            </w:r>
            <w:r w:rsidRPr="000D3711">
              <w:rPr>
                <w:sz w:val="24"/>
                <w:szCs w:val="24"/>
              </w:rPr>
              <w:t>:</w:t>
            </w:r>
          </w:p>
          <w:p w14:paraId="552FFD48" w14:textId="77777777" w:rsidR="00F34967" w:rsidRPr="000D3711" w:rsidRDefault="00F34967" w:rsidP="000F60C3">
            <w:pPr>
              <w:rPr>
                <w:sz w:val="24"/>
                <w:szCs w:val="24"/>
              </w:rPr>
            </w:pPr>
            <w:r w:rsidRPr="000D3711">
              <w:rPr>
                <w:sz w:val="24"/>
                <w:szCs w:val="24"/>
              </w:rPr>
              <w:t>DIČ:</w:t>
            </w:r>
          </w:p>
        </w:tc>
        <w:tc>
          <w:tcPr>
            <w:tcW w:w="4606" w:type="dxa"/>
            <w:tcBorders>
              <w:top w:val="nil"/>
              <w:left w:val="nil"/>
              <w:bottom w:val="nil"/>
              <w:right w:val="nil"/>
            </w:tcBorders>
          </w:tcPr>
          <w:p w14:paraId="2D148B20" w14:textId="77777777" w:rsidR="00F34967" w:rsidRPr="000D3711" w:rsidRDefault="00F34967" w:rsidP="000F60C3">
            <w:pPr>
              <w:rPr>
                <w:sz w:val="24"/>
                <w:szCs w:val="24"/>
              </w:rPr>
            </w:pPr>
            <w:r w:rsidRPr="000D3711">
              <w:rPr>
                <w:sz w:val="24"/>
                <w:szCs w:val="24"/>
              </w:rPr>
              <w:t>70889546</w:t>
            </w:r>
          </w:p>
          <w:p w14:paraId="082A078C" w14:textId="77777777" w:rsidR="00F34967" w:rsidRPr="000D3711" w:rsidRDefault="00F34967" w:rsidP="000F60C3">
            <w:pPr>
              <w:rPr>
                <w:sz w:val="24"/>
                <w:szCs w:val="24"/>
              </w:rPr>
            </w:pPr>
            <w:r w:rsidRPr="000D3711">
              <w:rPr>
                <w:sz w:val="24"/>
                <w:szCs w:val="24"/>
              </w:rPr>
              <w:t>CZ70889546</w:t>
            </w:r>
          </w:p>
        </w:tc>
      </w:tr>
      <w:tr w:rsidR="00F34967" w:rsidRPr="000D3711" w14:paraId="238327DA" w14:textId="77777777" w:rsidTr="000F60C3">
        <w:trPr>
          <w:trHeight w:val="358"/>
        </w:trPr>
        <w:tc>
          <w:tcPr>
            <w:tcW w:w="4606" w:type="dxa"/>
            <w:tcBorders>
              <w:top w:val="nil"/>
              <w:left w:val="nil"/>
              <w:bottom w:val="nil"/>
              <w:right w:val="nil"/>
            </w:tcBorders>
          </w:tcPr>
          <w:p w14:paraId="34D8394A" w14:textId="77777777" w:rsidR="00F34967" w:rsidRPr="000D3711" w:rsidRDefault="008555AE" w:rsidP="00A25ACB">
            <w:pPr>
              <w:rPr>
                <w:sz w:val="24"/>
                <w:szCs w:val="24"/>
              </w:rPr>
            </w:pPr>
            <w:r w:rsidRPr="000D3711">
              <w:rPr>
                <w:sz w:val="24"/>
                <w:szCs w:val="24"/>
              </w:rPr>
              <w:t>bankovní spojení</w:t>
            </w:r>
            <w:r w:rsidR="00B77267" w:rsidRPr="000D3711">
              <w:rPr>
                <w:sz w:val="24"/>
                <w:szCs w:val="24"/>
              </w:rPr>
              <w:t xml:space="preserve"> (pro účely této smlouvy dále jen „bankovní účet“)</w:t>
            </w:r>
            <w:r w:rsidR="00F34967" w:rsidRPr="000D3711">
              <w:rPr>
                <w:sz w:val="24"/>
                <w:szCs w:val="24"/>
              </w:rPr>
              <w:t>:</w:t>
            </w:r>
            <w:r w:rsidR="00F34967" w:rsidRPr="000D3711">
              <w:rPr>
                <w:sz w:val="24"/>
                <w:szCs w:val="24"/>
              </w:rPr>
              <w:tab/>
            </w:r>
          </w:p>
        </w:tc>
        <w:tc>
          <w:tcPr>
            <w:tcW w:w="4606" w:type="dxa"/>
            <w:tcBorders>
              <w:top w:val="nil"/>
              <w:left w:val="nil"/>
              <w:bottom w:val="nil"/>
              <w:right w:val="nil"/>
            </w:tcBorders>
          </w:tcPr>
          <w:p w14:paraId="5BD0D15B" w14:textId="77777777" w:rsidR="00B83DEB" w:rsidRDefault="00B83DEB" w:rsidP="000F60C3">
            <w:pPr>
              <w:rPr>
                <w:sz w:val="24"/>
                <w:szCs w:val="24"/>
              </w:rPr>
            </w:pPr>
          </w:p>
          <w:p w14:paraId="661A8C3F" w14:textId="77777777" w:rsidR="00F34967" w:rsidRPr="000D3711" w:rsidRDefault="00AD30F9" w:rsidP="000F60C3">
            <w:pPr>
              <w:rPr>
                <w:sz w:val="24"/>
                <w:szCs w:val="24"/>
              </w:rPr>
            </w:pPr>
            <w:r w:rsidRPr="000D3711">
              <w:rPr>
                <w:sz w:val="24"/>
                <w:szCs w:val="24"/>
              </w:rPr>
              <w:t>107-4153480277</w:t>
            </w:r>
            <w:r w:rsidR="00F34967" w:rsidRPr="000D3711">
              <w:rPr>
                <w:sz w:val="24"/>
                <w:szCs w:val="24"/>
              </w:rPr>
              <w:t>/0100</w:t>
            </w:r>
          </w:p>
        </w:tc>
      </w:tr>
    </w:tbl>
    <w:p w14:paraId="799C9D4D" w14:textId="77777777" w:rsidR="00F34967" w:rsidRPr="000D3711" w:rsidRDefault="00F34967" w:rsidP="00F34967">
      <w:pPr>
        <w:rPr>
          <w:sz w:val="24"/>
          <w:szCs w:val="24"/>
        </w:rPr>
      </w:pPr>
    </w:p>
    <w:p w14:paraId="084B7B47" w14:textId="77777777" w:rsidR="00F34967" w:rsidRPr="000D3711" w:rsidRDefault="00F34967" w:rsidP="00F34967">
      <w:pPr>
        <w:rPr>
          <w:i/>
          <w:sz w:val="24"/>
          <w:szCs w:val="24"/>
        </w:rPr>
      </w:pPr>
      <w:r w:rsidRPr="000D3711">
        <w:rPr>
          <w:i/>
          <w:sz w:val="24"/>
          <w:szCs w:val="24"/>
        </w:rPr>
        <w:t xml:space="preserve">(dále </w:t>
      </w:r>
      <w:r w:rsidR="00B76EE1" w:rsidRPr="000D3711">
        <w:rPr>
          <w:i/>
          <w:sz w:val="24"/>
          <w:szCs w:val="24"/>
        </w:rPr>
        <w:t>jen</w:t>
      </w:r>
      <w:r w:rsidRPr="000D3711">
        <w:rPr>
          <w:i/>
          <w:sz w:val="24"/>
          <w:szCs w:val="24"/>
        </w:rPr>
        <w:t xml:space="preserve"> „</w:t>
      </w:r>
      <w:r w:rsidR="00E531E8" w:rsidRPr="000D3711">
        <w:rPr>
          <w:i/>
          <w:sz w:val="24"/>
          <w:szCs w:val="24"/>
        </w:rPr>
        <w:t>p</w:t>
      </w:r>
      <w:r w:rsidRPr="000D3711">
        <w:rPr>
          <w:i/>
          <w:sz w:val="24"/>
          <w:szCs w:val="24"/>
        </w:rPr>
        <w:t>oskytovatel</w:t>
      </w:r>
      <w:r w:rsidR="00B6217A">
        <w:rPr>
          <w:i/>
          <w:sz w:val="24"/>
          <w:szCs w:val="24"/>
        </w:rPr>
        <w:t xml:space="preserve"> dotace</w:t>
      </w:r>
      <w:r w:rsidRPr="000D3711">
        <w:rPr>
          <w:i/>
          <w:sz w:val="24"/>
          <w:szCs w:val="24"/>
        </w:rPr>
        <w:t>“)</w:t>
      </w:r>
    </w:p>
    <w:p w14:paraId="52C50046" w14:textId="77777777" w:rsidR="00F34967" w:rsidRPr="000D3711" w:rsidRDefault="00F34967" w:rsidP="00F34967">
      <w:pPr>
        <w:jc w:val="center"/>
        <w:rPr>
          <w:b/>
          <w:bCs/>
          <w:sz w:val="24"/>
          <w:szCs w:val="24"/>
        </w:rPr>
      </w:pPr>
      <w:r w:rsidRPr="000D3711">
        <w:rPr>
          <w:b/>
          <w:bCs/>
          <w:sz w:val="24"/>
          <w:szCs w:val="24"/>
        </w:rPr>
        <w:t>a</w:t>
      </w:r>
    </w:p>
    <w:p w14:paraId="6AA86115" w14:textId="77777777" w:rsidR="00F34967" w:rsidRPr="000D3711" w:rsidRDefault="00F34967" w:rsidP="00F34967">
      <w:pPr>
        <w:jc w:val="center"/>
        <w:rPr>
          <w:b/>
          <w:bCs/>
          <w:sz w:val="24"/>
          <w:szCs w:val="24"/>
        </w:rPr>
      </w:pPr>
    </w:p>
    <w:p w14:paraId="58A152CC" w14:textId="4A1BAF05" w:rsidR="006A7391" w:rsidRPr="000D63F6" w:rsidRDefault="000B0C03" w:rsidP="006A7391">
      <w:pPr>
        <w:pStyle w:val="Textkomente"/>
        <w:jc w:val="center"/>
        <w:rPr>
          <w:b/>
          <w:sz w:val="24"/>
          <w:szCs w:val="24"/>
        </w:rPr>
      </w:pPr>
      <w:r w:rsidRPr="000D3711">
        <w:rPr>
          <w:b/>
          <w:bCs/>
          <w:sz w:val="24"/>
          <w:szCs w:val="24"/>
        </w:rPr>
        <w:t xml:space="preserve"> </w:t>
      </w:r>
      <w:r w:rsidR="00342E70">
        <w:rPr>
          <w:b/>
          <w:bCs/>
          <w:sz w:val="24"/>
          <w:szCs w:val="24"/>
        </w:rPr>
        <w:t>xxxxxx</w:t>
      </w:r>
    </w:p>
    <w:p w14:paraId="3FF232BA" w14:textId="77777777" w:rsidR="00F34967" w:rsidRPr="00275DB2" w:rsidRDefault="00F34967" w:rsidP="00F34967">
      <w:pPr>
        <w:jc w:val="center"/>
        <w:rPr>
          <w:b/>
          <w:bCs/>
          <w:sz w:val="24"/>
          <w:szCs w:val="24"/>
        </w:rPr>
      </w:pPr>
    </w:p>
    <w:p w14:paraId="4990E283" w14:textId="77777777" w:rsidR="00F34967" w:rsidRPr="00275DB2" w:rsidRDefault="00F34967" w:rsidP="00F34967">
      <w:pPr>
        <w:jc w:val="center"/>
        <w:rPr>
          <w:b/>
          <w:bCs/>
          <w:sz w:val="24"/>
          <w:szCs w:val="24"/>
        </w:rPr>
      </w:pPr>
    </w:p>
    <w:p w14:paraId="564E865E" w14:textId="77777777" w:rsidR="00F34967" w:rsidRPr="00275DB2" w:rsidRDefault="00F34967" w:rsidP="00F34967">
      <w:pPr>
        <w:jc w:val="center"/>
        <w:rPr>
          <w:b/>
          <w:bCs/>
          <w:sz w:val="24"/>
          <w:szCs w:val="24"/>
        </w:rPr>
      </w:pPr>
    </w:p>
    <w:tbl>
      <w:tblPr>
        <w:tblW w:w="0" w:type="auto"/>
        <w:tblCellMar>
          <w:left w:w="70" w:type="dxa"/>
          <w:right w:w="70" w:type="dxa"/>
        </w:tblCellMar>
        <w:tblLook w:val="0000" w:firstRow="0" w:lastRow="0" w:firstColumn="0" w:lastColumn="0" w:noHBand="0" w:noVBand="0"/>
      </w:tblPr>
      <w:tblGrid>
        <w:gridCol w:w="4606"/>
        <w:gridCol w:w="4606"/>
      </w:tblGrid>
      <w:tr w:rsidR="000B0C03" w:rsidRPr="00275DB2" w14:paraId="25331DFF" w14:textId="77777777" w:rsidTr="000F60C3">
        <w:trPr>
          <w:trHeight w:val="401"/>
        </w:trPr>
        <w:tc>
          <w:tcPr>
            <w:tcW w:w="4606" w:type="dxa"/>
            <w:tcBorders>
              <w:top w:val="nil"/>
              <w:left w:val="nil"/>
              <w:bottom w:val="nil"/>
              <w:right w:val="nil"/>
            </w:tcBorders>
          </w:tcPr>
          <w:p w14:paraId="1D85A8A1" w14:textId="77E6ABBE" w:rsidR="000B0C03" w:rsidRPr="00275DB2" w:rsidRDefault="000B0C03" w:rsidP="00D7276F">
            <w:pPr>
              <w:rPr>
                <w:sz w:val="24"/>
                <w:szCs w:val="24"/>
              </w:rPr>
            </w:pPr>
            <w:r w:rsidRPr="00275DB2">
              <w:rPr>
                <w:sz w:val="24"/>
                <w:szCs w:val="24"/>
              </w:rPr>
              <w:t>sídlo právnické osoby:</w:t>
            </w:r>
          </w:p>
        </w:tc>
        <w:tc>
          <w:tcPr>
            <w:tcW w:w="4606" w:type="dxa"/>
            <w:tcBorders>
              <w:top w:val="nil"/>
              <w:left w:val="nil"/>
              <w:bottom w:val="nil"/>
              <w:right w:val="nil"/>
            </w:tcBorders>
          </w:tcPr>
          <w:p w14:paraId="2BA2F238" w14:textId="10F9E35A" w:rsidR="000B0C03" w:rsidRPr="00D61D1E" w:rsidRDefault="00342E70" w:rsidP="00342E70">
            <w:pPr>
              <w:rPr>
                <w:sz w:val="24"/>
                <w:szCs w:val="24"/>
              </w:rPr>
            </w:pPr>
            <w:r>
              <w:rPr>
                <w:sz w:val="24"/>
                <w:szCs w:val="24"/>
              </w:rPr>
              <w:t>xxxxxx</w:t>
            </w:r>
            <w:r w:rsidR="00D40B94" w:rsidRPr="00275DB2">
              <w:rPr>
                <w:sz w:val="24"/>
                <w:szCs w:val="24"/>
              </w:rPr>
              <w:t xml:space="preserve">, </w:t>
            </w:r>
            <w:r>
              <w:rPr>
                <w:sz w:val="24"/>
                <w:szCs w:val="24"/>
              </w:rPr>
              <w:t>xxxxx</w:t>
            </w:r>
            <w:r w:rsidR="00D40B94" w:rsidRPr="00275DB2">
              <w:rPr>
                <w:sz w:val="24"/>
                <w:szCs w:val="24"/>
              </w:rPr>
              <w:t xml:space="preserve"> </w:t>
            </w:r>
            <w:r>
              <w:rPr>
                <w:sz w:val="24"/>
                <w:szCs w:val="24"/>
              </w:rPr>
              <w:t>xxxxx</w:t>
            </w:r>
          </w:p>
        </w:tc>
      </w:tr>
      <w:tr w:rsidR="000B0C03" w:rsidRPr="00275DB2" w14:paraId="19C420F2" w14:textId="77777777" w:rsidTr="000F60C3">
        <w:trPr>
          <w:trHeight w:val="370"/>
        </w:trPr>
        <w:tc>
          <w:tcPr>
            <w:tcW w:w="4606" w:type="dxa"/>
            <w:tcBorders>
              <w:top w:val="nil"/>
              <w:left w:val="nil"/>
              <w:bottom w:val="nil"/>
              <w:right w:val="nil"/>
            </w:tcBorders>
          </w:tcPr>
          <w:p w14:paraId="35127656" w14:textId="77777777" w:rsidR="000B0C03" w:rsidRPr="00275DB2" w:rsidRDefault="000B0C03" w:rsidP="00D7276F">
            <w:pPr>
              <w:rPr>
                <w:sz w:val="24"/>
                <w:szCs w:val="24"/>
              </w:rPr>
            </w:pPr>
            <w:r w:rsidRPr="00275DB2">
              <w:rPr>
                <w:sz w:val="24"/>
                <w:szCs w:val="24"/>
              </w:rPr>
              <w:t>zástupce právnické osoby:</w:t>
            </w:r>
          </w:p>
        </w:tc>
        <w:tc>
          <w:tcPr>
            <w:tcW w:w="4606" w:type="dxa"/>
            <w:tcBorders>
              <w:top w:val="nil"/>
              <w:left w:val="nil"/>
              <w:bottom w:val="nil"/>
              <w:right w:val="nil"/>
            </w:tcBorders>
          </w:tcPr>
          <w:p w14:paraId="20528BA6" w14:textId="073710F5" w:rsidR="000B0C03" w:rsidRPr="00D61D1E" w:rsidRDefault="00342E70" w:rsidP="00342E70">
            <w:pPr>
              <w:rPr>
                <w:sz w:val="24"/>
                <w:szCs w:val="24"/>
              </w:rPr>
            </w:pPr>
            <w:r>
              <w:rPr>
                <w:sz w:val="24"/>
                <w:szCs w:val="24"/>
              </w:rPr>
              <w:t>xxxxxx</w:t>
            </w:r>
            <w:r w:rsidR="00D40B94" w:rsidRPr="00D61D1E">
              <w:rPr>
                <w:sz w:val="24"/>
                <w:szCs w:val="24"/>
              </w:rPr>
              <w:t xml:space="preserve">, </w:t>
            </w:r>
            <w:r>
              <w:rPr>
                <w:sz w:val="24"/>
                <w:szCs w:val="24"/>
              </w:rPr>
              <w:t>xxxxxxx</w:t>
            </w:r>
          </w:p>
        </w:tc>
      </w:tr>
      <w:tr w:rsidR="000B0C03" w:rsidRPr="00275DB2" w14:paraId="4FDD0FD4" w14:textId="77777777" w:rsidTr="000F60C3">
        <w:trPr>
          <w:trHeight w:val="352"/>
        </w:trPr>
        <w:tc>
          <w:tcPr>
            <w:tcW w:w="4606" w:type="dxa"/>
            <w:tcBorders>
              <w:top w:val="nil"/>
              <w:left w:val="nil"/>
              <w:bottom w:val="nil"/>
              <w:right w:val="nil"/>
            </w:tcBorders>
          </w:tcPr>
          <w:p w14:paraId="14309BE3" w14:textId="0F58F271" w:rsidR="000B0C03" w:rsidRPr="00275DB2" w:rsidRDefault="000B0C03" w:rsidP="000B1FD7">
            <w:pPr>
              <w:rPr>
                <w:sz w:val="24"/>
                <w:szCs w:val="24"/>
              </w:rPr>
            </w:pPr>
            <w:r w:rsidRPr="00275DB2">
              <w:rPr>
                <w:sz w:val="24"/>
                <w:szCs w:val="24"/>
              </w:rPr>
              <w:t>IČ</w:t>
            </w:r>
            <w:r w:rsidR="00667802" w:rsidRPr="00275DB2">
              <w:rPr>
                <w:sz w:val="24"/>
                <w:szCs w:val="24"/>
              </w:rPr>
              <w:t>O</w:t>
            </w:r>
            <w:r w:rsidRPr="00275DB2">
              <w:rPr>
                <w:sz w:val="24"/>
                <w:szCs w:val="24"/>
              </w:rPr>
              <w:t>:</w:t>
            </w:r>
          </w:p>
        </w:tc>
        <w:tc>
          <w:tcPr>
            <w:tcW w:w="4606" w:type="dxa"/>
            <w:tcBorders>
              <w:top w:val="nil"/>
              <w:left w:val="nil"/>
              <w:bottom w:val="nil"/>
              <w:right w:val="nil"/>
            </w:tcBorders>
          </w:tcPr>
          <w:p w14:paraId="27D9213E" w14:textId="12C07386" w:rsidR="000B0C03" w:rsidRPr="00D61D1E" w:rsidRDefault="00342E70" w:rsidP="00336FFC">
            <w:pPr>
              <w:rPr>
                <w:sz w:val="24"/>
                <w:szCs w:val="24"/>
              </w:rPr>
            </w:pPr>
            <w:r>
              <w:rPr>
                <w:sz w:val="24"/>
                <w:szCs w:val="24"/>
              </w:rPr>
              <w:t>xxxxxxxx</w:t>
            </w:r>
          </w:p>
        </w:tc>
      </w:tr>
      <w:tr w:rsidR="000B0C03" w:rsidRPr="000D3711" w14:paraId="64135EBB" w14:textId="77777777" w:rsidTr="000F60C3">
        <w:trPr>
          <w:trHeight w:val="372"/>
        </w:trPr>
        <w:tc>
          <w:tcPr>
            <w:tcW w:w="4606" w:type="dxa"/>
            <w:tcBorders>
              <w:top w:val="nil"/>
              <w:left w:val="nil"/>
              <w:bottom w:val="nil"/>
              <w:right w:val="nil"/>
            </w:tcBorders>
          </w:tcPr>
          <w:p w14:paraId="7EB9382D" w14:textId="77777777" w:rsidR="000B0C03" w:rsidRPr="00275DB2" w:rsidRDefault="000B0C03" w:rsidP="00B77267">
            <w:pPr>
              <w:rPr>
                <w:sz w:val="24"/>
                <w:szCs w:val="24"/>
              </w:rPr>
            </w:pPr>
            <w:r w:rsidRPr="00275DB2">
              <w:rPr>
                <w:sz w:val="24"/>
                <w:szCs w:val="24"/>
              </w:rPr>
              <w:t>bankovní spojení</w:t>
            </w:r>
            <w:r w:rsidR="00B77267" w:rsidRPr="00275DB2">
              <w:rPr>
                <w:sz w:val="24"/>
                <w:szCs w:val="24"/>
              </w:rPr>
              <w:t xml:space="preserve"> (pro účely této smlouvy dále jen „bankovní účet“)</w:t>
            </w:r>
            <w:r w:rsidRPr="00275DB2">
              <w:rPr>
                <w:sz w:val="24"/>
                <w:szCs w:val="24"/>
              </w:rPr>
              <w:t>:</w:t>
            </w:r>
            <w:r w:rsidR="00B77267" w:rsidRPr="00275DB2" w:rsidDel="008555AE">
              <w:rPr>
                <w:sz w:val="24"/>
                <w:szCs w:val="24"/>
              </w:rPr>
              <w:t xml:space="preserve"> </w:t>
            </w:r>
          </w:p>
        </w:tc>
        <w:tc>
          <w:tcPr>
            <w:tcW w:w="4606" w:type="dxa"/>
            <w:tcBorders>
              <w:top w:val="nil"/>
              <w:left w:val="nil"/>
              <w:bottom w:val="nil"/>
              <w:right w:val="nil"/>
            </w:tcBorders>
          </w:tcPr>
          <w:p w14:paraId="74FC7223" w14:textId="77777777" w:rsidR="00B83DEB" w:rsidRDefault="00B83DEB" w:rsidP="00336FFC"/>
          <w:p w14:paraId="22AD0E89" w14:textId="1D3C5174" w:rsidR="000B0C03" w:rsidRPr="000D3711" w:rsidRDefault="00D40B94" w:rsidP="00342E70">
            <w:pPr>
              <w:rPr>
                <w:sz w:val="24"/>
                <w:szCs w:val="24"/>
              </w:rPr>
            </w:pPr>
            <w:r w:rsidRPr="00275DB2">
              <w:rPr>
                <w:sz w:val="24"/>
                <w:szCs w:val="24"/>
              </w:rPr>
              <w:fldChar w:fldCharType="begin"/>
            </w:r>
            <w:r w:rsidRPr="00275DB2">
              <w:rPr>
                <w:sz w:val="24"/>
                <w:szCs w:val="24"/>
              </w:rPr>
              <w:instrText xml:space="preserve"> DOCVARIABLE  ProfisSubjBankAccount  \* MERGEFORMAT </w:instrText>
            </w:r>
            <w:r w:rsidRPr="00275DB2">
              <w:rPr>
                <w:sz w:val="24"/>
                <w:szCs w:val="24"/>
              </w:rPr>
              <w:fldChar w:fldCharType="separate"/>
            </w:r>
            <w:r w:rsidR="00342E70">
              <w:rPr>
                <w:sz w:val="24"/>
                <w:szCs w:val="24"/>
              </w:rPr>
              <w:t>xxxxxxx</w:t>
            </w:r>
            <w:r w:rsidR="00010B2F">
              <w:rPr>
                <w:sz w:val="24"/>
                <w:szCs w:val="24"/>
              </w:rPr>
              <w:t>/</w:t>
            </w:r>
            <w:r w:rsidR="00342E70">
              <w:rPr>
                <w:sz w:val="24"/>
                <w:szCs w:val="24"/>
              </w:rPr>
              <w:t>xxxx</w:t>
            </w:r>
            <w:r w:rsidRPr="00275DB2">
              <w:rPr>
                <w:sz w:val="24"/>
                <w:szCs w:val="24"/>
              </w:rPr>
              <w:fldChar w:fldCharType="end"/>
            </w:r>
            <w:r w:rsidR="000B0C03" w:rsidRPr="000D3711">
              <w:rPr>
                <w:sz w:val="24"/>
                <w:szCs w:val="24"/>
              </w:rPr>
              <w:t xml:space="preserve"> </w:t>
            </w:r>
          </w:p>
        </w:tc>
      </w:tr>
    </w:tbl>
    <w:p w14:paraId="56261847" w14:textId="77777777" w:rsidR="00F34967" w:rsidRPr="000D3711" w:rsidRDefault="00F34967" w:rsidP="00F34967">
      <w:pPr>
        <w:rPr>
          <w:sz w:val="24"/>
          <w:szCs w:val="24"/>
        </w:rPr>
      </w:pPr>
    </w:p>
    <w:p w14:paraId="0E7E4EA9" w14:textId="77777777" w:rsidR="00F34967" w:rsidRPr="000D3711" w:rsidRDefault="00F34967" w:rsidP="000B1FD7">
      <w:pPr>
        <w:spacing w:after="360"/>
        <w:rPr>
          <w:i/>
          <w:sz w:val="24"/>
          <w:szCs w:val="24"/>
        </w:rPr>
      </w:pPr>
      <w:r w:rsidRPr="000D3711">
        <w:rPr>
          <w:i/>
          <w:sz w:val="24"/>
          <w:szCs w:val="24"/>
        </w:rPr>
        <w:t xml:space="preserve">(dále </w:t>
      </w:r>
      <w:r w:rsidR="00B76EE1" w:rsidRPr="000D3711">
        <w:rPr>
          <w:i/>
          <w:sz w:val="24"/>
          <w:szCs w:val="24"/>
        </w:rPr>
        <w:t>jen</w:t>
      </w:r>
      <w:r w:rsidRPr="000D3711">
        <w:rPr>
          <w:i/>
          <w:sz w:val="24"/>
          <w:szCs w:val="24"/>
        </w:rPr>
        <w:t xml:space="preserve"> „</w:t>
      </w:r>
      <w:r w:rsidR="00E531E8" w:rsidRPr="000D3711">
        <w:rPr>
          <w:i/>
          <w:sz w:val="24"/>
          <w:szCs w:val="24"/>
        </w:rPr>
        <w:t>p</w:t>
      </w:r>
      <w:r w:rsidRPr="000D3711">
        <w:rPr>
          <w:i/>
          <w:sz w:val="24"/>
          <w:szCs w:val="24"/>
        </w:rPr>
        <w:t>říjemce</w:t>
      </w:r>
      <w:r w:rsidR="00B6217A">
        <w:rPr>
          <w:i/>
          <w:sz w:val="24"/>
          <w:szCs w:val="24"/>
        </w:rPr>
        <w:t xml:space="preserve"> dotace</w:t>
      </w:r>
      <w:r w:rsidRPr="000D3711">
        <w:rPr>
          <w:i/>
          <w:sz w:val="24"/>
          <w:szCs w:val="24"/>
        </w:rPr>
        <w:t>“)</w:t>
      </w:r>
    </w:p>
    <w:p w14:paraId="52A17B7D" w14:textId="77777777" w:rsidR="00943020" w:rsidRPr="000D3711" w:rsidRDefault="00943020" w:rsidP="00E842C3">
      <w:pPr>
        <w:jc w:val="center"/>
        <w:rPr>
          <w:b/>
          <w:sz w:val="24"/>
          <w:szCs w:val="24"/>
        </w:rPr>
      </w:pPr>
      <w:r w:rsidRPr="000D3711">
        <w:rPr>
          <w:b/>
          <w:sz w:val="24"/>
          <w:szCs w:val="24"/>
        </w:rPr>
        <w:t>I.</w:t>
      </w:r>
    </w:p>
    <w:p w14:paraId="180B435A" w14:textId="77777777" w:rsidR="00943020" w:rsidRPr="000D3711" w:rsidRDefault="00C4526A" w:rsidP="00C4526A">
      <w:pPr>
        <w:tabs>
          <w:tab w:val="left" w:pos="2780"/>
          <w:tab w:val="center" w:pos="4876"/>
        </w:tabs>
        <w:spacing w:after="120"/>
        <w:rPr>
          <w:b/>
          <w:sz w:val="24"/>
          <w:szCs w:val="24"/>
        </w:rPr>
      </w:pPr>
      <w:r w:rsidRPr="000D3711">
        <w:rPr>
          <w:b/>
          <w:sz w:val="24"/>
          <w:szCs w:val="24"/>
        </w:rPr>
        <w:tab/>
      </w:r>
      <w:r w:rsidRPr="000D3711">
        <w:rPr>
          <w:b/>
          <w:sz w:val="24"/>
          <w:szCs w:val="24"/>
        </w:rPr>
        <w:tab/>
      </w:r>
      <w:r w:rsidR="0041799D" w:rsidRPr="000D3711">
        <w:rPr>
          <w:b/>
          <w:sz w:val="24"/>
          <w:szCs w:val="24"/>
        </w:rPr>
        <w:t>Předmět</w:t>
      </w:r>
      <w:r w:rsidR="000521C9" w:rsidRPr="000D3711">
        <w:rPr>
          <w:b/>
          <w:sz w:val="24"/>
          <w:szCs w:val="24"/>
        </w:rPr>
        <w:t xml:space="preserve"> smlouvy</w:t>
      </w:r>
      <w:r w:rsidR="0041799D" w:rsidRPr="000D3711">
        <w:rPr>
          <w:b/>
          <w:sz w:val="24"/>
          <w:szCs w:val="24"/>
        </w:rPr>
        <w:t xml:space="preserve"> a ú</w:t>
      </w:r>
      <w:r w:rsidR="00943020" w:rsidRPr="000D3711">
        <w:rPr>
          <w:b/>
          <w:sz w:val="24"/>
          <w:szCs w:val="24"/>
        </w:rPr>
        <w:t>čel dotace</w:t>
      </w:r>
    </w:p>
    <w:p w14:paraId="03239E7A" w14:textId="1F101A2A" w:rsidR="00943020" w:rsidRDefault="0056760B" w:rsidP="00E842C3">
      <w:pPr>
        <w:numPr>
          <w:ilvl w:val="0"/>
          <w:numId w:val="2"/>
        </w:numPr>
        <w:spacing w:after="120"/>
        <w:ind w:left="357" w:hanging="357"/>
        <w:jc w:val="both"/>
        <w:rPr>
          <w:sz w:val="24"/>
          <w:szCs w:val="24"/>
        </w:rPr>
      </w:pPr>
      <w:r w:rsidRPr="000D3711">
        <w:rPr>
          <w:sz w:val="24"/>
          <w:szCs w:val="24"/>
        </w:rPr>
        <w:t xml:space="preserve">Předmětem této smlouvy je poskytnutí </w:t>
      </w:r>
      <w:r w:rsidRPr="00E970DC">
        <w:rPr>
          <w:sz w:val="24"/>
          <w:szCs w:val="24"/>
        </w:rPr>
        <w:t>účelové</w:t>
      </w:r>
      <w:r w:rsidRPr="00E970DC">
        <w:rPr>
          <w:b/>
          <w:sz w:val="24"/>
          <w:szCs w:val="24"/>
        </w:rPr>
        <w:t xml:space="preserve"> </w:t>
      </w:r>
      <w:r w:rsidR="00BA55F1" w:rsidRPr="00BA55F1">
        <w:rPr>
          <w:sz w:val="24"/>
          <w:szCs w:val="24"/>
        </w:rPr>
        <w:t>investiční</w:t>
      </w:r>
      <w:r w:rsidR="00FA75CE" w:rsidRPr="000D3711">
        <w:rPr>
          <w:sz w:val="24"/>
          <w:szCs w:val="24"/>
        </w:rPr>
        <w:t xml:space="preserve"> dotace</w:t>
      </w:r>
      <w:r w:rsidR="00F93A23">
        <w:rPr>
          <w:sz w:val="24"/>
          <w:szCs w:val="24"/>
        </w:rPr>
        <w:t xml:space="preserve"> z </w:t>
      </w:r>
      <w:r w:rsidR="001E4635">
        <w:rPr>
          <w:sz w:val="24"/>
          <w:szCs w:val="24"/>
        </w:rPr>
        <w:t xml:space="preserve">dotačního fondu </w:t>
      </w:r>
      <w:r w:rsidR="00F93A23">
        <w:rPr>
          <w:sz w:val="24"/>
          <w:szCs w:val="24"/>
        </w:rPr>
        <w:t xml:space="preserve">poskytovatele </w:t>
      </w:r>
      <w:r w:rsidR="00B6217A">
        <w:rPr>
          <w:sz w:val="24"/>
          <w:szCs w:val="24"/>
        </w:rPr>
        <w:t xml:space="preserve">dotace </w:t>
      </w:r>
      <w:r w:rsidR="001E4635">
        <w:rPr>
          <w:sz w:val="24"/>
          <w:szCs w:val="24"/>
        </w:rPr>
        <w:t>na financování výdajů vy</w:t>
      </w:r>
      <w:r w:rsidR="00F93A23">
        <w:rPr>
          <w:sz w:val="24"/>
          <w:szCs w:val="24"/>
        </w:rPr>
        <w:t>na</w:t>
      </w:r>
      <w:r w:rsidR="001E4635">
        <w:rPr>
          <w:sz w:val="24"/>
          <w:szCs w:val="24"/>
        </w:rPr>
        <w:t xml:space="preserve">ložených </w:t>
      </w:r>
      <w:r w:rsidR="00260CEC">
        <w:rPr>
          <w:sz w:val="24"/>
          <w:szCs w:val="24"/>
        </w:rPr>
        <w:t>na</w:t>
      </w:r>
      <w:r w:rsidR="00F93A23">
        <w:rPr>
          <w:sz w:val="24"/>
          <w:szCs w:val="24"/>
        </w:rPr>
        <w:t> </w:t>
      </w:r>
      <w:r w:rsidRPr="00275DB2">
        <w:rPr>
          <w:sz w:val="24"/>
          <w:szCs w:val="24"/>
        </w:rPr>
        <w:t>realizaci projektu</w:t>
      </w:r>
      <w:r w:rsidR="009505BC" w:rsidRPr="00275DB2">
        <w:rPr>
          <w:sz w:val="24"/>
          <w:szCs w:val="24"/>
        </w:rPr>
        <w:t xml:space="preserve"> </w:t>
      </w:r>
      <w:r w:rsidR="006A4C58" w:rsidRPr="00275DB2">
        <w:rPr>
          <w:sz w:val="24"/>
          <w:szCs w:val="24"/>
        </w:rPr>
        <w:t>s názvem</w:t>
      </w:r>
      <w:r w:rsidRPr="00275DB2">
        <w:rPr>
          <w:sz w:val="24"/>
          <w:szCs w:val="24"/>
        </w:rPr>
        <w:t xml:space="preserve"> </w:t>
      </w:r>
      <w:r w:rsidR="006A4C58" w:rsidRPr="00275DB2">
        <w:rPr>
          <w:sz w:val="24"/>
          <w:szCs w:val="24"/>
        </w:rPr>
        <w:t>„</w:t>
      </w:r>
      <w:r w:rsidR="00342E70">
        <w:rPr>
          <w:sz w:val="24"/>
        </w:rPr>
        <w:t>xxxxxxx</w:t>
      </w:r>
      <w:r w:rsidR="006A4C58" w:rsidRPr="00275DB2">
        <w:rPr>
          <w:sz w:val="24"/>
          <w:szCs w:val="24"/>
        </w:rPr>
        <w:t>“</w:t>
      </w:r>
      <w:r w:rsidRPr="00275DB2">
        <w:rPr>
          <w:sz w:val="24"/>
          <w:szCs w:val="24"/>
        </w:rPr>
        <w:t xml:space="preserve">, evidovaného pod </w:t>
      </w:r>
      <w:r w:rsidR="00D211A9" w:rsidRPr="00275DB2">
        <w:rPr>
          <w:sz w:val="24"/>
          <w:szCs w:val="24"/>
        </w:rPr>
        <w:t>číslem</w:t>
      </w:r>
      <w:r w:rsidRPr="00275DB2">
        <w:rPr>
          <w:sz w:val="24"/>
          <w:szCs w:val="24"/>
        </w:rPr>
        <w:t xml:space="preserve"> </w:t>
      </w:r>
      <w:r w:rsidR="00342E70">
        <w:rPr>
          <w:sz w:val="24"/>
          <w:szCs w:val="24"/>
        </w:rPr>
        <w:t>xxxxxxx</w:t>
      </w:r>
      <w:r w:rsidR="00DD35B5">
        <w:rPr>
          <w:sz w:val="24"/>
          <w:szCs w:val="24"/>
        </w:rPr>
        <w:t xml:space="preserve">, </w:t>
      </w:r>
      <w:r w:rsidR="00DD35B5" w:rsidRPr="00275DB2">
        <w:rPr>
          <w:sz w:val="24"/>
          <w:szCs w:val="24"/>
        </w:rPr>
        <w:t>(dále jen „projekt“)</w:t>
      </w:r>
      <w:r w:rsidR="00027493" w:rsidRPr="00275DB2">
        <w:rPr>
          <w:sz w:val="24"/>
          <w:szCs w:val="24"/>
        </w:rPr>
        <w:t>.</w:t>
      </w:r>
    </w:p>
    <w:p w14:paraId="00B2D1FD" w14:textId="0FFD1922" w:rsidR="005420DF" w:rsidRDefault="005420DF" w:rsidP="00E842C3">
      <w:pPr>
        <w:numPr>
          <w:ilvl w:val="0"/>
          <w:numId w:val="2"/>
        </w:numPr>
        <w:spacing w:after="120"/>
        <w:ind w:left="357" w:hanging="357"/>
        <w:jc w:val="both"/>
        <w:rPr>
          <w:sz w:val="24"/>
          <w:szCs w:val="24"/>
        </w:rPr>
      </w:pPr>
      <w:r>
        <w:rPr>
          <w:sz w:val="24"/>
          <w:szCs w:val="24"/>
        </w:rPr>
        <w:t xml:space="preserve">Dotace je určena na následující účel: </w:t>
      </w:r>
      <w:r w:rsidR="007E2FB6">
        <w:rPr>
          <w:sz w:val="24"/>
          <w:szCs w:val="24"/>
        </w:rPr>
        <w:t>Pořízení územního plánu obce</w:t>
      </w:r>
      <w:bookmarkStart w:id="0" w:name="_GoBack"/>
      <w:bookmarkEnd w:id="0"/>
      <w:r>
        <w:rPr>
          <w:sz w:val="24"/>
          <w:szCs w:val="24"/>
        </w:rPr>
        <w:t>.</w:t>
      </w:r>
    </w:p>
    <w:p w14:paraId="45F5D789" w14:textId="51522F28" w:rsidR="00943020" w:rsidRPr="000D3711" w:rsidRDefault="00943020" w:rsidP="00E842C3">
      <w:pPr>
        <w:keepNext/>
        <w:spacing w:before="240"/>
        <w:jc w:val="center"/>
        <w:rPr>
          <w:b/>
          <w:sz w:val="24"/>
          <w:szCs w:val="24"/>
        </w:rPr>
      </w:pPr>
      <w:r w:rsidRPr="000D3711">
        <w:rPr>
          <w:b/>
          <w:sz w:val="24"/>
          <w:szCs w:val="24"/>
        </w:rPr>
        <w:lastRenderedPageBreak/>
        <w:t>II.</w:t>
      </w:r>
    </w:p>
    <w:p w14:paraId="035A7F4F" w14:textId="77777777" w:rsidR="00943020" w:rsidRPr="000D3711" w:rsidRDefault="00943020" w:rsidP="00E842C3">
      <w:pPr>
        <w:keepNext/>
        <w:spacing w:after="120"/>
        <w:jc w:val="center"/>
        <w:rPr>
          <w:b/>
          <w:sz w:val="24"/>
          <w:szCs w:val="24"/>
        </w:rPr>
      </w:pPr>
      <w:r w:rsidRPr="000D3711">
        <w:rPr>
          <w:b/>
          <w:sz w:val="24"/>
          <w:szCs w:val="24"/>
        </w:rPr>
        <w:t xml:space="preserve">Výše </w:t>
      </w:r>
      <w:r w:rsidR="00E279AB" w:rsidRPr="000D3711">
        <w:rPr>
          <w:b/>
          <w:sz w:val="24"/>
          <w:szCs w:val="24"/>
        </w:rPr>
        <w:t>a způsob poskytnutí dotace</w:t>
      </w:r>
    </w:p>
    <w:p w14:paraId="41D2B9B0" w14:textId="70746D2E" w:rsidR="00CE18A4" w:rsidRPr="00941C0C" w:rsidRDefault="00943020" w:rsidP="00CE18A4">
      <w:pPr>
        <w:keepNext/>
        <w:numPr>
          <w:ilvl w:val="0"/>
          <w:numId w:val="11"/>
        </w:numPr>
        <w:spacing w:after="120"/>
        <w:jc w:val="both"/>
        <w:rPr>
          <w:sz w:val="24"/>
          <w:szCs w:val="24"/>
        </w:rPr>
      </w:pPr>
      <w:r w:rsidRPr="00275DB2">
        <w:rPr>
          <w:sz w:val="24"/>
          <w:szCs w:val="24"/>
        </w:rPr>
        <w:t xml:space="preserve">Příjemci </w:t>
      </w:r>
      <w:r w:rsidR="00432E7C">
        <w:rPr>
          <w:sz w:val="24"/>
          <w:szCs w:val="24"/>
        </w:rPr>
        <w:t xml:space="preserve">dotace </w:t>
      </w:r>
      <w:r w:rsidRPr="00275DB2">
        <w:rPr>
          <w:sz w:val="24"/>
          <w:szCs w:val="24"/>
        </w:rPr>
        <w:t xml:space="preserve">je poskytována </w:t>
      </w:r>
      <w:r w:rsidR="00662F9F">
        <w:rPr>
          <w:sz w:val="24"/>
          <w:szCs w:val="24"/>
        </w:rPr>
        <w:t>investiční</w:t>
      </w:r>
      <w:r w:rsidR="007E6FC6" w:rsidRPr="00275DB2">
        <w:rPr>
          <w:sz w:val="24"/>
          <w:szCs w:val="24"/>
        </w:rPr>
        <w:t xml:space="preserve"> </w:t>
      </w:r>
      <w:r w:rsidRPr="00275DB2">
        <w:rPr>
          <w:sz w:val="24"/>
          <w:szCs w:val="24"/>
        </w:rPr>
        <w:t xml:space="preserve">dotace ve </w:t>
      </w:r>
      <w:r w:rsidRPr="00941C0C">
        <w:rPr>
          <w:sz w:val="24"/>
          <w:szCs w:val="24"/>
        </w:rPr>
        <w:t xml:space="preserve">výši </w:t>
      </w:r>
      <w:r w:rsidR="00342E70">
        <w:rPr>
          <w:b/>
          <w:sz w:val="24"/>
          <w:szCs w:val="24"/>
        </w:rPr>
        <w:t>xxxxx</w:t>
      </w:r>
      <w:r w:rsidRPr="00941C0C">
        <w:rPr>
          <w:sz w:val="24"/>
          <w:szCs w:val="24"/>
        </w:rPr>
        <w:t xml:space="preserve"> Kč </w:t>
      </w:r>
      <w:r w:rsidR="00B4250D" w:rsidRPr="00941C0C">
        <w:rPr>
          <w:sz w:val="24"/>
          <w:szCs w:val="24"/>
        </w:rPr>
        <w:t xml:space="preserve">v souladu s rozpočtem </w:t>
      </w:r>
      <w:r w:rsidR="00BF47E6" w:rsidRPr="00941C0C">
        <w:rPr>
          <w:sz w:val="24"/>
          <w:szCs w:val="24"/>
        </w:rPr>
        <w:t xml:space="preserve">uvedeným </w:t>
      </w:r>
      <w:r w:rsidR="005420DF" w:rsidRPr="00941C0C">
        <w:rPr>
          <w:sz w:val="24"/>
          <w:szCs w:val="24"/>
        </w:rPr>
        <w:t xml:space="preserve">v </w:t>
      </w:r>
      <w:r w:rsidR="00B4250D" w:rsidRPr="00941C0C">
        <w:rPr>
          <w:sz w:val="24"/>
          <w:szCs w:val="24"/>
        </w:rPr>
        <w:t>žádosti</w:t>
      </w:r>
      <w:r w:rsidR="00FE73C3" w:rsidRPr="00941C0C">
        <w:rPr>
          <w:sz w:val="24"/>
          <w:szCs w:val="24"/>
        </w:rPr>
        <w:t xml:space="preserve"> o poskytnutí </w:t>
      </w:r>
      <w:r w:rsidR="00CB6E0D" w:rsidRPr="00941C0C">
        <w:rPr>
          <w:sz w:val="24"/>
          <w:szCs w:val="24"/>
        </w:rPr>
        <w:t>dotace</w:t>
      </w:r>
      <w:r w:rsidR="00FE73C3" w:rsidRPr="00941C0C">
        <w:rPr>
          <w:sz w:val="24"/>
          <w:szCs w:val="24"/>
        </w:rPr>
        <w:t xml:space="preserve"> z </w:t>
      </w:r>
      <w:r w:rsidR="00A571EA" w:rsidRPr="00941C0C">
        <w:rPr>
          <w:sz w:val="24"/>
          <w:szCs w:val="24"/>
        </w:rPr>
        <w:t xml:space="preserve">rozpočtu </w:t>
      </w:r>
      <w:r w:rsidR="00FE73C3" w:rsidRPr="00941C0C">
        <w:rPr>
          <w:sz w:val="24"/>
          <w:szCs w:val="24"/>
        </w:rPr>
        <w:t xml:space="preserve">Královéhradeckého kraje </w:t>
      </w:r>
      <w:r w:rsidR="00DD35B5" w:rsidRPr="00941C0C">
        <w:rPr>
          <w:sz w:val="24"/>
          <w:szCs w:val="24"/>
        </w:rPr>
        <w:t>č.</w:t>
      </w:r>
      <w:r w:rsidR="0097586F" w:rsidRPr="00941C0C">
        <w:rPr>
          <w:sz w:val="24"/>
          <w:szCs w:val="24"/>
        </w:rPr>
        <w:t> </w:t>
      </w:r>
      <w:r w:rsidR="00D40B94" w:rsidRPr="00941C0C">
        <w:rPr>
          <w:sz w:val="24"/>
          <w:szCs w:val="24"/>
        </w:rPr>
        <w:fldChar w:fldCharType="begin"/>
      </w:r>
      <w:r w:rsidR="00D40B94" w:rsidRPr="00941C0C">
        <w:rPr>
          <w:sz w:val="24"/>
          <w:szCs w:val="24"/>
        </w:rPr>
        <w:instrText xml:space="preserve"> DOCVARIABLE  ProfisTaskCode  \* MERGEFORMAT </w:instrText>
      </w:r>
      <w:r w:rsidR="00D40B94" w:rsidRPr="00941C0C">
        <w:rPr>
          <w:sz w:val="24"/>
          <w:szCs w:val="24"/>
        </w:rPr>
        <w:fldChar w:fldCharType="separate"/>
      </w:r>
      <w:r w:rsidR="00010B2F">
        <w:rPr>
          <w:sz w:val="24"/>
          <w:szCs w:val="24"/>
        </w:rPr>
        <w:t>16RRD03-</w:t>
      </w:r>
      <w:r w:rsidR="00342E70">
        <w:rPr>
          <w:sz w:val="24"/>
          <w:szCs w:val="24"/>
        </w:rPr>
        <w:t>xxxx</w:t>
      </w:r>
      <w:r w:rsidR="00D40B94" w:rsidRPr="00941C0C">
        <w:rPr>
          <w:sz w:val="24"/>
          <w:szCs w:val="24"/>
        </w:rPr>
        <w:fldChar w:fldCharType="end"/>
      </w:r>
      <w:r w:rsidR="00DD35B5" w:rsidRPr="00941C0C">
        <w:rPr>
          <w:sz w:val="24"/>
          <w:szCs w:val="24"/>
        </w:rPr>
        <w:t xml:space="preserve"> </w:t>
      </w:r>
      <w:r w:rsidR="00FE73C3" w:rsidRPr="00941C0C">
        <w:rPr>
          <w:sz w:val="24"/>
          <w:szCs w:val="24"/>
        </w:rPr>
        <w:t>(dále jen „žádost</w:t>
      </w:r>
      <w:r w:rsidR="00613138" w:rsidRPr="00941C0C">
        <w:rPr>
          <w:sz w:val="24"/>
          <w:szCs w:val="24"/>
        </w:rPr>
        <w:t xml:space="preserve"> </w:t>
      </w:r>
      <w:r w:rsidR="006B37B5" w:rsidRPr="00941C0C">
        <w:rPr>
          <w:sz w:val="24"/>
          <w:szCs w:val="24"/>
        </w:rPr>
        <w:t>o dotaci</w:t>
      </w:r>
      <w:r w:rsidR="00FE73C3" w:rsidRPr="00941C0C">
        <w:rPr>
          <w:sz w:val="24"/>
          <w:szCs w:val="24"/>
        </w:rPr>
        <w:t>“)</w:t>
      </w:r>
      <w:r w:rsidR="00040AFD" w:rsidRPr="00941C0C">
        <w:rPr>
          <w:sz w:val="24"/>
          <w:szCs w:val="24"/>
        </w:rPr>
        <w:t xml:space="preserve">. </w:t>
      </w:r>
    </w:p>
    <w:p w14:paraId="4C2A736C" w14:textId="4962FCCB" w:rsidR="00CE18A4" w:rsidRPr="000D3711" w:rsidRDefault="00B77267" w:rsidP="00E842C3">
      <w:pPr>
        <w:keepNext/>
        <w:numPr>
          <w:ilvl w:val="0"/>
          <w:numId w:val="11"/>
        </w:numPr>
        <w:spacing w:after="120"/>
        <w:jc w:val="both"/>
        <w:rPr>
          <w:sz w:val="24"/>
          <w:szCs w:val="24"/>
        </w:rPr>
      </w:pPr>
      <w:r w:rsidRPr="00941C0C">
        <w:rPr>
          <w:sz w:val="24"/>
          <w:szCs w:val="24"/>
        </w:rPr>
        <w:t xml:space="preserve">Procentuální podíl dotace na </w:t>
      </w:r>
      <w:r w:rsidR="00662F9F" w:rsidRPr="00941C0C">
        <w:rPr>
          <w:sz w:val="24"/>
          <w:szCs w:val="24"/>
        </w:rPr>
        <w:t>celkových uznatelných výdajích</w:t>
      </w:r>
      <w:r w:rsidRPr="00941C0C">
        <w:rPr>
          <w:sz w:val="24"/>
          <w:szCs w:val="24"/>
        </w:rPr>
        <w:t xml:space="preserve"> vynaložených na realizaci projektu, uvedený v žádosti o dotaci, nesmí přesáhnout </w:t>
      </w:r>
      <w:r w:rsidR="007D6985" w:rsidRPr="00941C0C">
        <w:rPr>
          <w:sz w:val="24"/>
          <w:szCs w:val="24"/>
        </w:rPr>
        <w:fldChar w:fldCharType="begin"/>
      </w:r>
      <w:r w:rsidR="007D6985" w:rsidRPr="00941C0C">
        <w:rPr>
          <w:sz w:val="24"/>
          <w:szCs w:val="24"/>
        </w:rPr>
        <w:instrText xml:space="preserve"> DOCVARIABLE  DotisAppGrantPercent  \* MERGEFORMAT </w:instrText>
      </w:r>
      <w:r w:rsidR="007D6985" w:rsidRPr="00941C0C">
        <w:rPr>
          <w:sz w:val="24"/>
          <w:szCs w:val="24"/>
        </w:rPr>
        <w:fldChar w:fldCharType="separate"/>
      </w:r>
      <w:r w:rsidR="00342E70">
        <w:rPr>
          <w:sz w:val="24"/>
          <w:szCs w:val="24"/>
        </w:rPr>
        <w:t>xx</w:t>
      </w:r>
      <w:r w:rsidR="00010B2F">
        <w:rPr>
          <w:sz w:val="24"/>
          <w:szCs w:val="24"/>
        </w:rPr>
        <w:t>,</w:t>
      </w:r>
      <w:r w:rsidR="00342E70">
        <w:rPr>
          <w:sz w:val="24"/>
          <w:szCs w:val="24"/>
        </w:rPr>
        <w:t>xx</w:t>
      </w:r>
      <w:r w:rsidR="007D6985" w:rsidRPr="00941C0C">
        <w:rPr>
          <w:sz w:val="24"/>
          <w:szCs w:val="24"/>
        </w:rPr>
        <w:fldChar w:fldCharType="end"/>
      </w:r>
      <w:r w:rsidR="00EC4FB4">
        <w:rPr>
          <w:sz w:val="24"/>
          <w:szCs w:val="24"/>
        </w:rPr>
        <w:t xml:space="preserve"> </w:t>
      </w:r>
      <w:r w:rsidR="00640AD0" w:rsidRPr="00640AD0">
        <w:rPr>
          <w:sz w:val="24"/>
          <w:szCs w:val="24"/>
        </w:rPr>
        <w:t>%</w:t>
      </w:r>
      <w:r w:rsidRPr="00640AD0">
        <w:rPr>
          <w:sz w:val="24"/>
          <w:szCs w:val="24"/>
        </w:rPr>
        <w:t>.</w:t>
      </w:r>
      <w:r w:rsidRPr="000D3711">
        <w:rPr>
          <w:sz w:val="24"/>
          <w:szCs w:val="24"/>
        </w:rPr>
        <w:t xml:space="preserve"> </w:t>
      </w:r>
    </w:p>
    <w:p w14:paraId="139AD1F3" w14:textId="251562DB" w:rsidR="00943020" w:rsidRPr="000D3711" w:rsidRDefault="00D96123" w:rsidP="00E842C3">
      <w:pPr>
        <w:numPr>
          <w:ilvl w:val="0"/>
          <w:numId w:val="11"/>
        </w:numPr>
        <w:spacing w:after="120"/>
        <w:jc w:val="both"/>
        <w:rPr>
          <w:sz w:val="24"/>
          <w:szCs w:val="24"/>
        </w:rPr>
      </w:pPr>
      <w:r w:rsidRPr="000D3711">
        <w:rPr>
          <w:sz w:val="24"/>
          <w:szCs w:val="24"/>
        </w:rPr>
        <w:t>Po</w:t>
      </w:r>
      <w:r w:rsidR="00F73E14" w:rsidRPr="000D3711">
        <w:rPr>
          <w:sz w:val="24"/>
          <w:szCs w:val="24"/>
        </w:rPr>
        <w:t xml:space="preserve">skytovatel </w:t>
      </w:r>
      <w:r w:rsidR="00B6217A">
        <w:rPr>
          <w:sz w:val="24"/>
          <w:szCs w:val="24"/>
        </w:rPr>
        <w:t xml:space="preserve">dotace </w:t>
      </w:r>
      <w:r w:rsidR="00F73E14" w:rsidRPr="000D3711">
        <w:rPr>
          <w:sz w:val="24"/>
          <w:szCs w:val="24"/>
        </w:rPr>
        <w:t xml:space="preserve">se zavazuje </w:t>
      </w:r>
      <w:r w:rsidR="0030404D">
        <w:rPr>
          <w:sz w:val="24"/>
          <w:szCs w:val="24"/>
        </w:rPr>
        <w:t xml:space="preserve">převést </w:t>
      </w:r>
      <w:r w:rsidR="00F73E14" w:rsidRPr="000D3711">
        <w:rPr>
          <w:sz w:val="24"/>
          <w:szCs w:val="24"/>
        </w:rPr>
        <w:t>celou výši d</w:t>
      </w:r>
      <w:r w:rsidR="00E12D99" w:rsidRPr="000D3711">
        <w:rPr>
          <w:sz w:val="24"/>
          <w:szCs w:val="24"/>
        </w:rPr>
        <w:t xml:space="preserve">otace </w:t>
      </w:r>
      <w:r w:rsidR="0030404D">
        <w:rPr>
          <w:sz w:val="24"/>
          <w:szCs w:val="24"/>
        </w:rPr>
        <w:t>ze svého bankovního účtu uvedeného v záhlaví této smlouvy na </w:t>
      </w:r>
      <w:r w:rsidR="0030404D" w:rsidRPr="000D3711">
        <w:rPr>
          <w:sz w:val="24"/>
          <w:szCs w:val="24"/>
        </w:rPr>
        <w:t xml:space="preserve">bankovní účet příjemce </w:t>
      </w:r>
      <w:r w:rsidR="0030404D">
        <w:rPr>
          <w:sz w:val="24"/>
          <w:szCs w:val="24"/>
        </w:rPr>
        <w:t xml:space="preserve">dotace </w:t>
      </w:r>
      <w:r w:rsidR="0030404D" w:rsidRPr="000D3711">
        <w:rPr>
          <w:sz w:val="24"/>
          <w:szCs w:val="24"/>
        </w:rPr>
        <w:t xml:space="preserve">uvedený v záhlaví </w:t>
      </w:r>
      <w:r w:rsidR="0030404D">
        <w:rPr>
          <w:sz w:val="24"/>
          <w:szCs w:val="24"/>
        </w:rPr>
        <w:t xml:space="preserve">této </w:t>
      </w:r>
      <w:r w:rsidR="0030404D" w:rsidRPr="000D3711">
        <w:rPr>
          <w:sz w:val="24"/>
          <w:szCs w:val="24"/>
        </w:rPr>
        <w:t>smlouvy nejpozději do 45 dnů ode dne nabytí účinnosti této smlouvy</w:t>
      </w:r>
      <w:r w:rsidR="0030404D">
        <w:rPr>
          <w:sz w:val="24"/>
          <w:szCs w:val="24"/>
        </w:rPr>
        <w:t>.</w:t>
      </w:r>
      <w:r w:rsidR="00E12D99" w:rsidRPr="000D3711">
        <w:rPr>
          <w:sz w:val="24"/>
          <w:szCs w:val="24"/>
        </w:rPr>
        <w:t xml:space="preserve"> </w:t>
      </w:r>
    </w:p>
    <w:p w14:paraId="35751758" w14:textId="77777777" w:rsidR="00943020" w:rsidRPr="000D3711" w:rsidRDefault="00E279AB" w:rsidP="00E842C3">
      <w:pPr>
        <w:spacing w:before="240"/>
        <w:jc w:val="center"/>
        <w:rPr>
          <w:b/>
          <w:sz w:val="24"/>
          <w:szCs w:val="24"/>
        </w:rPr>
      </w:pPr>
      <w:r w:rsidRPr="000D3711">
        <w:rPr>
          <w:b/>
          <w:sz w:val="24"/>
          <w:szCs w:val="24"/>
        </w:rPr>
        <w:t>II</w:t>
      </w:r>
      <w:r w:rsidR="00943020" w:rsidRPr="000D3711">
        <w:rPr>
          <w:b/>
          <w:sz w:val="24"/>
          <w:szCs w:val="24"/>
        </w:rPr>
        <w:t>I.</w:t>
      </w:r>
    </w:p>
    <w:p w14:paraId="680D4A0E" w14:textId="2B7C95F8" w:rsidR="00943020" w:rsidRPr="000D3711" w:rsidRDefault="00943020" w:rsidP="00E842C3">
      <w:pPr>
        <w:spacing w:after="120"/>
        <w:jc w:val="center"/>
        <w:rPr>
          <w:b/>
          <w:sz w:val="24"/>
          <w:szCs w:val="24"/>
        </w:rPr>
      </w:pPr>
      <w:r w:rsidRPr="000D3711">
        <w:rPr>
          <w:b/>
          <w:sz w:val="24"/>
          <w:szCs w:val="24"/>
        </w:rPr>
        <w:t xml:space="preserve">Podmínky </w:t>
      </w:r>
      <w:r w:rsidR="00662F9F">
        <w:rPr>
          <w:b/>
          <w:sz w:val="24"/>
          <w:szCs w:val="24"/>
        </w:rPr>
        <w:t>poskytnutí</w:t>
      </w:r>
      <w:r w:rsidR="00662F9F" w:rsidRPr="000D3711">
        <w:rPr>
          <w:b/>
          <w:sz w:val="24"/>
          <w:szCs w:val="24"/>
        </w:rPr>
        <w:t xml:space="preserve"> </w:t>
      </w:r>
      <w:r w:rsidR="0063140E" w:rsidRPr="000D3711">
        <w:rPr>
          <w:b/>
          <w:sz w:val="24"/>
          <w:szCs w:val="24"/>
        </w:rPr>
        <w:t xml:space="preserve">dotace </w:t>
      </w:r>
    </w:p>
    <w:p w14:paraId="60DEF90A" w14:textId="28B6A5B6" w:rsidR="00662F9F" w:rsidRPr="000D3711" w:rsidRDefault="00662F9F" w:rsidP="00662F9F">
      <w:pPr>
        <w:numPr>
          <w:ilvl w:val="0"/>
          <w:numId w:val="1"/>
        </w:numPr>
        <w:spacing w:after="120"/>
        <w:jc w:val="both"/>
        <w:rPr>
          <w:sz w:val="24"/>
          <w:szCs w:val="24"/>
        </w:rPr>
      </w:pPr>
      <w:r w:rsidRPr="00275DB2">
        <w:rPr>
          <w:sz w:val="24"/>
          <w:szCs w:val="24"/>
        </w:rPr>
        <w:t>Dotace je poskytována podle podmínek dotačního programu Královéhradeckého kraje „</w:t>
      </w:r>
      <w:r w:rsidR="00BA55F1">
        <w:rPr>
          <w:sz w:val="24"/>
        </w:rPr>
        <w:t>Podpora územního plánu obcí</w:t>
      </w:r>
      <w:r w:rsidRPr="00275DB2">
        <w:rPr>
          <w:sz w:val="24"/>
          <w:szCs w:val="24"/>
        </w:rPr>
        <w:t xml:space="preserve">“ </w:t>
      </w:r>
      <w:r>
        <w:rPr>
          <w:sz w:val="24"/>
          <w:szCs w:val="24"/>
        </w:rPr>
        <w:t>zveřejněného</w:t>
      </w:r>
      <w:r w:rsidRPr="00275DB2">
        <w:rPr>
          <w:sz w:val="24"/>
          <w:szCs w:val="24"/>
        </w:rPr>
        <w:t xml:space="preserve"> poskytovatelem </w:t>
      </w:r>
      <w:r>
        <w:rPr>
          <w:sz w:val="24"/>
          <w:szCs w:val="24"/>
        </w:rPr>
        <w:t xml:space="preserve">dotace </w:t>
      </w:r>
      <w:r w:rsidRPr="00275DB2">
        <w:rPr>
          <w:sz w:val="24"/>
          <w:szCs w:val="24"/>
        </w:rPr>
        <w:t xml:space="preserve">a schváleného Zastupitelstvem Královéhradeckého kraje dne </w:t>
      </w:r>
      <w:r w:rsidR="00D40B94" w:rsidRPr="00D40B94">
        <w:rPr>
          <w:sz w:val="24"/>
          <w:szCs w:val="24"/>
        </w:rPr>
        <w:fldChar w:fldCharType="begin"/>
      </w:r>
      <w:r w:rsidR="00D40B94" w:rsidRPr="00D40B94">
        <w:rPr>
          <w:sz w:val="24"/>
          <w:szCs w:val="24"/>
        </w:rPr>
        <w:instrText xml:space="preserve"> DOCVARIABLE  DotisGrantAnnouncementDate  \* MERGEFORMAT </w:instrText>
      </w:r>
      <w:r w:rsidR="00D40B94" w:rsidRPr="00D40B94">
        <w:rPr>
          <w:sz w:val="24"/>
          <w:szCs w:val="24"/>
        </w:rPr>
        <w:fldChar w:fldCharType="separate"/>
      </w:r>
      <w:r w:rsidR="00010B2F">
        <w:rPr>
          <w:sz w:val="24"/>
          <w:szCs w:val="24"/>
        </w:rPr>
        <w:t xml:space="preserve"> </w:t>
      </w:r>
      <w:r w:rsidR="00D40B94" w:rsidRPr="00D40B94">
        <w:rPr>
          <w:sz w:val="24"/>
          <w:szCs w:val="24"/>
        </w:rPr>
        <w:fldChar w:fldCharType="end"/>
      </w:r>
      <w:r w:rsidRPr="00D40B94">
        <w:rPr>
          <w:sz w:val="24"/>
          <w:szCs w:val="24"/>
        </w:rPr>
        <w:t xml:space="preserve"> usnesením číslo </w:t>
      </w:r>
      <w:r w:rsidR="00D40B94" w:rsidRPr="00D40B94">
        <w:rPr>
          <w:sz w:val="24"/>
          <w:szCs w:val="24"/>
        </w:rPr>
        <w:fldChar w:fldCharType="begin"/>
      </w:r>
      <w:r w:rsidR="00D40B94" w:rsidRPr="00D40B94">
        <w:rPr>
          <w:sz w:val="24"/>
          <w:szCs w:val="24"/>
        </w:rPr>
        <w:instrText xml:space="preserve"> DOCVARIABLE  DotisGrantAnnouncementNumber  \* MERGEFORMAT </w:instrText>
      </w:r>
      <w:r w:rsidR="00D40B94" w:rsidRPr="00D40B94">
        <w:rPr>
          <w:sz w:val="24"/>
          <w:szCs w:val="24"/>
        </w:rPr>
        <w:fldChar w:fldCharType="separate"/>
      </w:r>
      <w:r w:rsidR="00010B2F">
        <w:rPr>
          <w:sz w:val="24"/>
          <w:szCs w:val="24"/>
        </w:rPr>
        <w:t>ZK/23/1547/2015</w:t>
      </w:r>
      <w:r w:rsidR="00D40B94" w:rsidRPr="00D40B94">
        <w:rPr>
          <w:sz w:val="24"/>
          <w:szCs w:val="24"/>
        </w:rPr>
        <w:fldChar w:fldCharType="end"/>
      </w:r>
      <w:r w:rsidRPr="000D3711">
        <w:rPr>
          <w:sz w:val="24"/>
          <w:szCs w:val="24"/>
        </w:rPr>
        <w:t xml:space="preserve"> (dále jen „dotační program“).</w:t>
      </w:r>
    </w:p>
    <w:p w14:paraId="6504DB6F" w14:textId="23147BF4" w:rsidR="00662F9F" w:rsidRPr="000D3711" w:rsidRDefault="00662F9F" w:rsidP="00662F9F">
      <w:pPr>
        <w:numPr>
          <w:ilvl w:val="0"/>
          <w:numId w:val="1"/>
        </w:numPr>
        <w:spacing w:after="120"/>
        <w:jc w:val="both"/>
        <w:rPr>
          <w:sz w:val="24"/>
          <w:szCs w:val="24"/>
        </w:rPr>
      </w:pPr>
      <w:r w:rsidRPr="000D3711">
        <w:rPr>
          <w:sz w:val="24"/>
          <w:szCs w:val="24"/>
        </w:rPr>
        <w:t xml:space="preserve">Příjemce </w:t>
      </w:r>
      <w:r>
        <w:rPr>
          <w:sz w:val="24"/>
          <w:szCs w:val="24"/>
        </w:rPr>
        <w:t xml:space="preserve">dotace předmětnou </w:t>
      </w:r>
      <w:r w:rsidRPr="000D3711">
        <w:rPr>
          <w:sz w:val="24"/>
          <w:szCs w:val="24"/>
        </w:rPr>
        <w:t xml:space="preserve">dotaci přijímá a zavazuje se, že bude projekt realizovat na svou vlastní zodpovědnost, v souladu s právními předpisy, s </w:t>
      </w:r>
      <w:r>
        <w:rPr>
          <w:sz w:val="24"/>
          <w:szCs w:val="24"/>
        </w:rPr>
        <w:t xml:space="preserve">aktuálním zněním </w:t>
      </w:r>
      <w:r w:rsidRPr="000D3711">
        <w:rPr>
          <w:sz w:val="24"/>
          <w:szCs w:val="24"/>
        </w:rPr>
        <w:t xml:space="preserve">Zásad pro </w:t>
      </w:r>
      <w:r>
        <w:rPr>
          <w:sz w:val="24"/>
          <w:szCs w:val="24"/>
        </w:rPr>
        <w:t>poskytování dotací</w:t>
      </w:r>
      <w:r w:rsidRPr="000D3711">
        <w:rPr>
          <w:sz w:val="24"/>
          <w:szCs w:val="24"/>
        </w:rPr>
        <w:t xml:space="preserve"> z dotačního fondu </w:t>
      </w:r>
      <w:r>
        <w:rPr>
          <w:sz w:val="24"/>
          <w:szCs w:val="24"/>
        </w:rPr>
        <w:t xml:space="preserve">Královéhradeckého kraje </w:t>
      </w:r>
      <w:r w:rsidRPr="000D3711">
        <w:rPr>
          <w:sz w:val="24"/>
          <w:szCs w:val="24"/>
        </w:rPr>
        <w:t>(dále jen „Zásady“), s</w:t>
      </w:r>
      <w:r>
        <w:rPr>
          <w:sz w:val="24"/>
          <w:szCs w:val="24"/>
        </w:rPr>
        <w:t> </w:t>
      </w:r>
      <w:r w:rsidRPr="000D3711">
        <w:rPr>
          <w:sz w:val="24"/>
          <w:szCs w:val="24"/>
        </w:rPr>
        <w:t>podmínkami této smlouvy a</w:t>
      </w:r>
      <w:r>
        <w:rPr>
          <w:sz w:val="24"/>
          <w:szCs w:val="24"/>
        </w:rPr>
        <w:t> </w:t>
      </w:r>
      <w:r w:rsidRPr="000D3711">
        <w:rPr>
          <w:sz w:val="24"/>
          <w:szCs w:val="24"/>
        </w:rPr>
        <w:t xml:space="preserve">podmínkami </w:t>
      </w:r>
      <w:r w:rsidR="005E70D5">
        <w:rPr>
          <w:sz w:val="24"/>
          <w:szCs w:val="24"/>
        </w:rPr>
        <w:t xml:space="preserve">příslušného </w:t>
      </w:r>
      <w:r w:rsidRPr="000D3711">
        <w:rPr>
          <w:sz w:val="24"/>
          <w:szCs w:val="24"/>
        </w:rPr>
        <w:t>dotačního programu</w:t>
      </w:r>
      <w:r w:rsidR="005E70D5">
        <w:rPr>
          <w:sz w:val="24"/>
          <w:szCs w:val="24"/>
        </w:rPr>
        <w:t xml:space="preserve">. Zásady i podmínky příslušného dotačního programu jsou </w:t>
      </w:r>
      <w:r w:rsidRPr="000D3711">
        <w:rPr>
          <w:sz w:val="24"/>
          <w:szCs w:val="24"/>
        </w:rPr>
        <w:t>zveřejněn</w:t>
      </w:r>
      <w:r w:rsidR="005E70D5">
        <w:rPr>
          <w:sz w:val="24"/>
          <w:szCs w:val="24"/>
        </w:rPr>
        <w:t>y</w:t>
      </w:r>
      <w:r w:rsidRPr="000D3711">
        <w:rPr>
          <w:sz w:val="24"/>
          <w:szCs w:val="24"/>
        </w:rPr>
        <w:t xml:space="preserve"> na stránkách dotačního portálu </w:t>
      </w:r>
      <w:r>
        <w:rPr>
          <w:sz w:val="24"/>
          <w:szCs w:val="24"/>
        </w:rPr>
        <w:t>poskytovatele dotace</w:t>
      </w:r>
      <w:r w:rsidRPr="000D3711">
        <w:rPr>
          <w:sz w:val="24"/>
          <w:szCs w:val="24"/>
        </w:rPr>
        <w:t xml:space="preserve">: </w:t>
      </w:r>
      <w:hyperlink r:id="rId8" w:history="1">
        <w:r w:rsidRPr="000D3711">
          <w:rPr>
            <w:rStyle w:val="Hypertextovodkaz"/>
            <w:sz w:val="24"/>
            <w:szCs w:val="24"/>
          </w:rPr>
          <w:t>http://dotace.kr-kralovehradecky.cz</w:t>
        </w:r>
      </w:hyperlink>
      <w:r w:rsidR="00260CEC">
        <w:rPr>
          <w:rStyle w:val="Hypertextovodkaz"/>
          <w:sz w:val="24"/>
          <w:szCs w:val="24"/>
        </w:rPr>
        <w:t xml:space="preserve"> (dále jen „dotační portál poskytovatele dotace“)</w:t>
      </w:r>
      <w:r w:rsidRPr="000D3711">
        <w:rPr>
          <w:sz w:val="24"/>
          <w:szCs w:val="24"/>
        </w:rPr>
        <w:t>.</w:t>
      </w:r>
    </w:p>
    <w:p w14:paraId="06631342" w14:textId="77777777" w:rsidR="00662F9F" w:rsidRPr="000D3711" w:rsidRDefault="00662F9F" w:rsidP="00662F9F">
      <w:pPr>
        <w:numPr>
          <w:ilvl w:val="0"/>
          <w:numId w:val="1"/>
        </w:numPr>
        <w:spacing w:after="120"/>
        <w:jc w:val="both"/>
        <w:rPr>
          <w:sz w:val="24"/>
          <w:szCs w:val="24"/>
        </w:rPr>
      </w:pPr>
      <w:r w:rsidRPr="000D3711">
        <w:rPr>
          <w:sz w:val="24"/>
          <w:szCs w:val="24"/>
        </w:rPr>
        <w:t>Poskytnutí dotace je v souladu se zákonem č. 129/2000 Sb., o krajích (krajské zřízení), ve znění pozdějších předpisů (dále jen „zákon o krajích“), a zákonem č. 250/2000 Sb., o rozpočtových pravidlech územních rozpočtů, ve znění pozdějších předpisů (dále jen „zákon č. 250/2000 Sb.“).</w:t>
      </w:r>
    </w:p>
    <w:p w14:paraId="21E68DF7" w14:textId="77777777" w:rsidR="00662F9F" w:rsidRPr="000D3711" w:rsidRDefault="00662F9F" w:rsidP="00662F9F">
      <w:pPr>
        <w:numPr>
          <w:ilvl w:val="0"/>
          <w:numId w:val="1"/>
        </w:numPr>
        <w:spacing w:after="120"/>
        <w:jc w:val="both"/>
        <w:rPr>
          <w:sz w:val="24"/>
          <w:szCs w:val="24"/>
        </w:rPr>
      </w:pPr>
      <w:r w:rsidRPr="000D3711">
        <w:rPr>
          <w:sz w:val="24"/>
          <w:szCs w:val="24"/>
        </w:rPr>
        <w:t>Dotace je ve smyslu zákona č. 320/2001 Sb., o finanční kontrole ve veřejné správě a o změně některých zákonů (zákon o finanční kontrole), ve znění pozdějších předpisů (dále jen „zákon o</w:t>
      </w:r>
      <w:r>
        <w:rPr>
          <w:sz w:val="24"/>
          <w:szCs w:val="24"/>
        </w:rPr>
        <w:t> </w:t>
      </w:r>
      <w:r w:rsidRPr="000D3711">
        <w:rPr>
          <w:sz w:val="24"/>
          <w:szCs w:val="24"/>
        </w:rPr>
        <w:t>finanční kontrole“), veřejnou finanční podporou a vztahují se na ni všechna ustanovení tohoto zákona.</w:t>
      </w:r>
    </w:p>
    <w:p w14:paraId="24E0FF0B" w14:textId="77777777" w:rsidR="00662F9F" w:rsidRPr="000D3711" w:rsidRDefault="00662F9F" w:rsidP="00662F9F">
      <w:pPr>
        <w:numPr>
          <w:ilvl w:val="0"/>
          <w:numId w:val="1"/>
        </w:numPr>
        <w:spacing w:after="120"/>
        <w:jc w:val="both"/>
        <w:rPr>
          <w:sz w:val="24"/>
          <w:szCs w:val="24"/>
        </w:rPr>
      </w:pPr>
      <w:r w:rsidRPr="000D3711">
        <w:rPr>
          <w:sz w:val="24"/>
          <w:szCs w:val="24"/>
        </w:rPr>
        <w:t>Dotace je slučitelná s podporou poskytnutou z rozpočtu jiných územních samosprávných celků, státního rozpočtu nebo strukturálních fondů Evropské unie, pokud to pravidla pro poskytnutí těchto podpor nevylučují.</w:t>
      </w:r>
    </w:p>
    <w:p w14:paraId="76245007" w14:textId="7D62A10F" w:rsidR="00B97B1D" w:rsidRPr="004B5C52" w:rsidRDefault="00E827D0" w:rsidP="006A3BAD">
      <w:pPr>
        <w:keepNext/>
        <w:numPr>
          <w:ilvl w:val="0"/>
          <w:numId w:val="1"/>
        </w:numPr>
        <w:spacing w:after="120"/>
        <w:jc w:val="both"/>
        <w:rPr>
          <w:sz w:val="24"/>
          <w:szCs w:val="24"/>
        </w:rPr>
      </w:pPr>
      <w:r w:rsidRPr="004B5C52">
        <w:rPr>
          <w:sz w:val="24"/>
          <w:szCs w:val="24"/>
        </w:rPr>
        <w:t>Doba, v níž má být dosaženo účelu</w:t>
      </w:r>
      <w:r w:rsidR="000D7C10" w:rsidRPr="004B5C52">
        <w:rPr>
          <w:sz w:val="24"/>
          <w:szCs w:val="24"/>
        </w:rPr>
        <w:t xml:space="preserve"> stanoveného v čl</w:t>
      </w:r>
      <w:r w:rsidR="0099429A">
        <w:rPr>
          <w:sz w:val="24"/>
          <w:szCs w:val="24"/>
        </w:rPr>
        <w:t>ánku</w:t>
      </w:r>
      <w:r w:rsidR="000D7C10" w:rsidRPr="004B5C52">
        <w:rPr>
          <w:sz w:val="24"/>
          <w:szCs w:val="24"/>
        </w:rPr>
        <w:t xml:space="preserve"> I. odst. </w:t>
      </w:r>
      <w:r w:rsidR="0081227F">
        <w:rPr>
          <w:sz w:val="24"/>
          <w:szCs w:val="24"/>
        </w:rPr>
        <w:t>2</w:t>
      </w:r>
      <w:r w:rsidR="006A3BAD">
        <w:rPr>
          <w:sz w:val="24"/>
          <w:szCs w:val="24"/>
        </w:rPr>
        <w:t>)</w:t>
      </w:r>
      <w:r w:rsidR="000D7C10" w:rsidRPr="004B5C52">
        <w:rPr>
          <w:sz w:val="24"/>
          <w:szCs w:val="24"/>
        </w:rPr>
        <w:t xml:space="preserve"> této smlouvy</w:t>
      </w:r>
      <w:r w:rsidRPr="004B5C52">
        <w:rPr>
          <w:sz w:val="24"/>
          <w:szCs w:val="24"/>
        </w:rPr>
        <w:t>,</w:t>
      </w:r>
      <w:r w:rsidR="00DE4257" w:rsidRPr="004B5C52">
        <w:rPr>
          <w:sz w:val="24"/>
          <w:szCs w:val="24"/>
        </w:rPr>
        <w:t xml:space="preserve"> </w:t>
      </w:r>
      <w:r w:rsidR="0099429A">
        <w:rPr>
          <w:sz w:val="24"/>
          <w:szCs w:val="24"/>
        </w:rPr>
        <w:t xml:space="preserve">tj. doba, ve které musejí </w:t>
      </w:r>
      <w:r w:rsidR="005420DF">
        <w:rPr>
          <w:sz w:val="24"/>
          <w:szCs w:val="24"/>
        </w:rPr>
        <w:t xml:space="preserve">být </w:t>
      </w:r>
      <w:r w:rsidR="0099429A">
        <w:rPr>
          <w:sz w:val="24"/>
          <w:szCs w:val="24"/>
        </w:rPr>
        <w:t xml:space="preserve">provedeny všechny činnosti spojené s realizací předmětného projektu, </w:t>
      </w:r>
      <w:r w:rsidR="00DE4257" w:rsidRPr="004B5C52">
        <w:rPr>
          <w:sz w:val="24"/>
          <w:szCs w:val="24"/>
        </w:rPr>
        <w:t>(dále jen „</w:t>
      </w:r>
      <w:r w:rsidR="00DE4257" w:rsidRPr="0074255C">
        <w:rPr>
          <w:b/>
          <w:sz w:val="24"/>
          <w:szCs w:val="24"/>
        </w:rPr>
        <w:t>doba realizace projektu</w:t>
      </w:r>
      <w:r w:rsidR="00DE4257" w:rsidRPr="004B5C52">
        <w:rPr>
          <w:sz w:val="24"/>
          <w:szCs w:val="24"/>
        </w:rPr>
        <w:t>“)</w:t>
      </w:r>
      <w:r w:rsidRPr="004B5C52">
        <w:rPr>
          <w:sz w:val="24"/>
          <w:szCs w:val="24"/>
        </w:rPr>
        <w:t xml:space="preserve"> </w:t>
      </w:r>
      <w:r w:rsidR="0000331E">
        <w:rPr>
          <w:sz w:val="24"/>
          <w:szCs w:val="24"/>
        </w:rPr>
        <w:t>se stanovuje</w:t>
      </w:r>
      <w:r w:rsidR="00FF646E" w:rsidRPr="004B5C52">
        <w:rPr>
          <w:sz w:val="24"/>
          <w:szCs w:val="24"/>
        </w:rPr>
        <w:t xml:space="preserve"> </w:t>
      </w:r>
      <w:r w:rsidR="0078076E" w:rsidRPr="004D2346">
        <w:rPr>
          <w:b/>
          <w:sz w:val="24"/>
          <w:szCs w:val="24"/>
        </w:rPr>
        <w:t>od</w:t>
      </w:r>
      <w:r w:rsidR="00CD4AF0" w:rsidRPr="004B5C52">
        <w:rPr>
          <w:sz w:val="24"/>
          <w:szCs w:val="24"/>
        </w:rPr>
        <w:t xml:space="preserve"> </w:t>
      </w:r>
      <w:r w:rsidR="00B55A08" w:rsidRPr="00335D66">
        <w:rPr>
          <w:b/>
          <w:sz w:val="24"/>
          <w:szCs w:val="24"/>
        </w:rPr>
        <w:t>1. 1. 2016 do 31. 12. 201</w:t>
      </w:r>
      <w:r w:rsidR="00BC53B3">
        <w:rPr>
          <w:b/>
          <w:sz w:val="24"/>
          <w:szCs w:val="24"/>
        </w:rPr>
        <w:t>7</w:t>
      </w:r>
      <w:r w:rsidR="00B55A08" w:rsidRPr="00335D66">
        <w:rPr>
          <w:b/>
          <w:sz w:val="24"/>
          <w:szCs w:val="24"/>
        </w:rPr>
        <w:t>.</w:t>
      </w:r>
      <w:r w:rsidR="00414686" w:rsidRPr="004B5C52">
        <w:rPr>
          <w:sz w:val="24"/>
          <w:szCs w:val="24"/>
        </w:rPr>
        <w:t xml:space="preserve"> </w:t>
      </w:r>
      <w:r w:rsidR="006319E2" w:rsidRPr="004B5C52">
        <w:rPr>
          <w:sz w:val="24"/>
          <w:szCs w:val="24"/>
        </w:rPr>
        <w:t xml:space="preserve">Dotace je poskytována na </w:t>
      </w:r>
      <w:r w:rsidR="00897F3A" w:rsidRPr="004B5C52">
        <w:rPr>
          <w:sz w:val="24"/>
          <w:szCs w:val="24"/>
        </w:rPr>
        <w:t xml:space="preserve">úhradu </w:t>
      </w:r>
      <w:r w:rsidR="006319E2" w:rsidRPr="004B5C52">
        <w:rPr>
          <w:sz w:val="24"/>
          <w:szCs w:val="24"/>
        </w:rPr>
        <w:t>uznateln</w:t>
      </w:r>
      <w:r w:rsidR="009564B4" w:rsidRPr="004B5C52">
        <w:rPr>
          <w:sz w:val="24"/>
          <w:szCs w:val="24"/>
        </w:rPr>
        <w:t>ých</w:t>
      </w:r>
      <w:r w:rsidR="006319E2" w:rsidRPr="004B5C52">
        <w:rPr>
          <w:sz w:val="24"/>
          <w:szCs w:val="24"/>
        </w:rPr>
        <w:t xml:space="preserve"> výdaj</w:t>
      </w:r>
      <w:r w:rsidR="00897F3A" w:rsidRPr="004B5C52">
        <w:rPr>
          <w:sz w:val="24"/>
          <w:szCs w:val="24"/>
        </w:rPr>
        <w:t>ů</w:t>
      </w:r>
      <w:r w:rsidR="00A3560C">
        <w:rPr>
          <w:sz w:val="24"/>
          <w:szCs w:val="24"/>
        </w:rPr>
        <w:t>;</w:t>
      </w:r>
      <w:r w:rsidR="00CE78D4" w:rsidRPr="004B5C52">
        <w:rPr>
          <w:sz w:val="24"/>
          <w:szCs w:val="24"/>
        </w:rPr>
        <w:t xml:space="preserve"> </w:t>
      </w:r>
      <w:r w:rsidR="00A3560C">
        <w:rPr>
          <w:sz w:val="24"/>
          <w:szCs w:val="24"/>
        </w:rPr>
        <w:t>j</w:t>
      </w:r>
      <w:r w:rsidR="00E8037B" w:rsidRPr="004B5C52">
        <w:rPr>
          <w:sz w:val="24"/>
          <w:szCs w:val="24"/>
        </w:rPr>
        <w:t xml:space="preserve">ednotlivé položky požadavků na dotaci </w:t>
      </w:r>
      <w:r w:rsidR="004B5C52" w:rsidRPr="004B5C52">
        <w:rPr>
          <w:sz w:val="24"/>
          <w:szCs w:val="24"/>
        </w:rPr>
        <w:t xml:space="preserve">vyčíslené </w:t>
      </w:r>
      <w:r w:rsidR="00E8037B" w:rsidRPr="004B5C52">
        <w:rPr>
          <w:sz w:val="24"/>
          <w:szCs w:val="24"/>
        </w:rPr>
        <w:t>v</w:t>
      </w:r>
      <w:r w:rsidR="00E3621C">
        <w:rPr>
          <w:sz w:val="24"/>
          <w:szCs w:val="24"/>
        </w:rPr>
        <w:t> </w:t>
      </w:r>
      <w:r w:rsidR="00E8037B" w:rsidRPr="004B5C52">
        <w:rPr>
          <w:sz w:val="24"/>
          <w:szCs w:val="24"/>
        </w:rPr>
        <w:t>rozpočtu</w:t>
      </w:r>
      <w:r w:rsidR="00E3621C">
        <w:rPr>
          <w:sz w:val="24"/>
          <w:szCs w:val="24"/>
        </w:rPr>
        <w:t>,</w:t>
      </w:r>
      <w:r w:rsidR="00E8037B" w:rsidRPr="004B5C52">
        <w:rPr>
          <w:sz w:val="24"/>
          <w:szCs w:val="24"/>
        </w:rPr>
        <w:t xml:space="preserve"> </w:t>
      </w:r>
      <w:r w:rsidR="004B5C52" w:rsidRPr="004B5C52">
        <w:rPr>
          <w:sz w:val="24"/>
          <w:szCs w:val="24"/>
        </w:rPr>
        <w:t xml:space="preserve">uvedeným </w:t>
      </w:r>
      <w:r w:rsidR="00E3621C">
        <w:rPr>
          <w:sz w:val="24"/>
          <w:szCs w:val="24"/>
        </w:rPr>
        <w:t>v</w:t>
      </w:r>
      <w:r w:rsidR="009C1DFF">
        <w:rPr>
          <w:sz w:val="24"/>
          <w:szCs w:val="24"/>
        </w:rPr>
        <w:t> </w:t>
      </w:r>
      <w:r w:rsidR="004B5C52" w:rsidRPr="004B5C52">
        <w:rPr>
          <w:sz w:val="24"/>
          <w:szCs w:val="24"/>
        </w:rPr>
        <w:t>žádosti o dotaci</w:t>
      </w:r>
      <w:r w:rsidR="004B5C52">
        <w:rPr>
          <w:sz w:val="24"/>
          <w:szCs w:val="24"/>
        </w:rPr>
        <w:t xml:space="preserve">, </w:t>
      </w:r>
      <w:r w:rsidR="00E8037B" w:rsidRPr="004B5C52">
        <w:rPr>
          <w:sz w:val="24"/>
          <w:szCs w:val="24"/>
        </w:rPr>
        <w:t>mohou být navýšeny max. o</w:t>
      </w:r>
      <w:r w:rsidR="000D3711" w:rsidRPr="004B5C52">
        <w:rPr>
          <w:sz w:val="24"/>
          <w:szCs w:val="24"/>
        </w:rPr>
        <w:t> </w:t>
      </w:r>
      <w:r w:rsidR="00E8037B" w:rsidRPr="004B5C52">
        <w:rPr>
          <w:sz w:val="24"/>
          <w:szCs w:val="24"/>
        </w:rPr>
        <w:t>10</w:t>
      </w:r>
      <w:r w:rsidR="005420DF">
        <w:rPr>
          <w:sz w:val="24"/>
          <w:szCs w:val="24"/>
        </w:rPr>
        <w:t> </w:t>
      </w:r>
      <w:r w:rsidR="00E8037B" w:rsidRPr="004B5C52">
        <w:rPr>
          <w:sz w:val="24"/>
          <w:szCs w:val="24"/>
        </w:rPr>
        <w:t xml:space="preserve">%, přičemž celková výše poskytnuté dotace se nemění. </w:t>
      </w:r>
      <w:r w:rsidR="00CE78D4" w:rsidRPr="004B5C52">
        <w:rPr>
          <w:sz w:val="24"/>
          <w:szCs w:val="24"/>
        </w:rPr>
        <w:t>Těmito výdaji jsou výdaje</w:t>
      </w:r>
      <w:r w:rsidR="00897F3A" w:rsidRPr="004B5C52">
        <w:rPr>
          <w:sz w:val="24"/>
          <w:szCs w:val="24"/>
        </w:rPr>
        <w:t xml:space="preserve">, které jsou uznatelné </w:t>
      </w:r>
      <w:r w:rsidR="00491AAB" w:rsidRPr="004B5C52">
        <w:rPr>
          <w:sz w:val="24"/>
          <w:szCs w:val="24"/>
        </w:rPr>
        <w:t>po</w:t>
      </w:r>
      <w:r w:rsidR="00A571EA" w:rsidRPr="004B5C52">
        <w:rPr>
          <w:sz w:val="24"/>
          <w:szCs w:val="24"/>
        </w:rPr>
        <w:t>dle </w:t>
      </w:r>
      <w:r w:rsidR="00586E57" w:rsidRPr="004B5C52">
        <w:rPr>
          <w:sz w:val="24"/>
          <w:szCs w:val="24"/>
        </w:rPr>
        <w:t>podmínek dotačního programu</w:t>
      </w:r>
      <w:r w:rsidR="00897F3A" w:rsidRPr="004B5C52">
        <w:rPr>
          <w:sz w:val="24"/>
          <w:szCs w:val="24"/>
        </w:rPr>
        <w:t xml:space="preserve"> a</w:t>
      </w:r>
      <w:r w:rsidR="009C1DFF">
        <w:rPr>
          <w:sz w:val="24"/>
          <w:szCs w:val="24"/>
        </w:rPr>
        <w:t> </w:t>
      </w:r>
      <w:r w:rsidR="00E3621C" w:rsidRPr="004B5C52">
        <w:rPr>
          <w:sz w:val="24"/>
          <w:szCs w:val="24"/>
        </w:rPr>
        <w:t xml:space="preserve">v souladu s rozpočtem uvedeným v žádosti o dotaci </w:t>
      </w:r>
      <w:r w:rsidR="004C49E8" w:rsidRPr="004B5C52">
        <w:rPr>
          <w:sz w:val="24"/>
          <w:szCs w:val="24"/>
        </w:rPr>
        <w:t>budou</w:t>
      </w:r>
      <w:r w:rsidR="00897F3A" w:rsidRPr="004B5C52">
        <w:rPr>
          <w:sz w:val="24"/>
          <w:szCs w:val="24"/>
        </w:rPr>
        <w:t xml:space="preserve"> </w:t>
      </w:r>
      <w:r w:rsidR="00E06D3D" w:rsidRPr="004B5C52">
        <w:rPr>
          <w:sz w:val="24"/>
          <w:szCs w:val="24"/>
        </w:rPr>
        <w:t>vynaloženy v době</w:t>
      </w:r>
      <w:r w:rsidR="0081227F">
        <w:rPr>
          <w:sz w:val="24"/>
          <w:szCs w:val="24"/>
        </w:rPr>
        <w:t xml:space="preserve"> realizace projektu</w:t>
      </w:r>
      <w:r w:rsidR="0097586F">
        <w:rPr>
          <w:sz w:val="24"/>
          <w:szCs w:val="24"/>
        </w:rPr>
        <w:t xml:space="preserve"> </w:t>
      </w:r>
      <w:r w:rsidR="00E3621C">
        <w:rPr>
          <w:sz w:val="24"/>
          <w:szCs w:val="24"/>
        </w:rPr>
        <w:t>nebo</w:t>
      </w:r>
      <w:r w:rsidR="0097586F">
        <w:rPr>
          <w:sz w:val="24"/>
          <w:szCs w:val="24"/>
        </w:rPr>
        <w:t xml:space="preserve"> </w:t>
      </w:r>
      <w:r w:rsidR="00F163A7" w:rsidRPr="004B5C52">
        <w:rPr>
          <w:sz w:val="24"/>
          <w:szCs w:val="24"/>
        </w:rPr>
        <w:t>tvoří kompenzac</w:t>
      </w:r>
      <w:r w:rsidR="00E3621C">
        <w:rPr>
          <w:sz w:val="24"/>
          <w:szCs w:val="24"/>
        </w:rPr>
        <w:t>i</w:t>
      </w:r>
      <w:r w:rsidR="00F163A7" w:rsidRPr="004B5C52">
        <w:rPr>
          <w:sz w:val="24"/>
          <w:szCs w:val="24"/>
        </w:rPr>
        <w:t xml:space="preserve"> </w:t>
      </w:r>
      <w:r w:rsidR="00A852A7" w:rsidRPr="004B5C52">
        <w:rPr>
          <w:sz w:val="24"/>
          <w:szCs w:val="24"/>
        </w:rPr>
        <w:t xml:space="preserve">již </w:t>
      </w:r>
      <w:r w:rsidR="0005332E" w:rsidRPr="004B5C52">
        <w:rPr>
          <w:sz w:val="24"/>
          <w:szCs w:val="24"/>
        </w:rPr>
        <w:t>vynaložených</w:t>
      </w:r>
      <w:r w:rsidR="00A852A7" w:rsidRPr="004B5C52">
        <w:rPr>
          <w:sz w:val="24"/>
          <w:szCs w:val="24"/>
        </w:rPr>
        <w:t xml:space="preserve"> </w:t>
      </w:r>
      <w:r w:rsidR="00F163A7" w:rsidRPr="004B5C52">
        <w:rPr>
          <w:sz w:val="24"/>
          <w:szCs w:val="24"/>
        </w:rPr>
        <w:t xml:space="preserve">výdajů souvisejících s </w:t>
      </w:r>
      <w:r w:rsidR="00A852A7" w:rsidRPr="004B5C52">
        <w:rPr>
          <w:sz w:val="24"/>
          <w:szCs w:val="24"/>
        </w:rPr>
        <w:t xml:space="preserve">realizací </w:t>
      </w:r>
      <w:r w:rsidR="00F163A7" w:rsidRPr="004B5C52">
        <w:rPr>
          <w:sz w:val="24"/>
          <w:szCs w:val="24"/>
        </w:rPr>
        <w:t xml:space="preserve">projektu v roce podepsání </w:t>
      </w:r>
      <w:r w:rsidR="0005332E" w:rsidRPr="004B5C52">
        <w:rPr>
          <w:sz w:val="24"/>
          <w:szCs w:val="24"/>
        </w:rPr>
        <w:t xml:space="preserve">této </w:t>
      </w:r>
      <w:r w:rsidR="00F163A7" w:rsidRPr="004B5C52">
        <w:rPr>
          <w:sz w:val="24"/>
          <w:szCs w:val="24"/>
        </w:rPr>
        <w:t xml:space="preserve">smlouvy, které si může příjemce </w:t>
      </w:r>
      <w:r w:rsidR="00B6217A">
        <w:rPr>
          <w:sz w:val="24"/>
          <w:szCs w:val="24"/>
        </w:rPr>
        <w:t xml:space="preserve">dotace </w:t>
      </w:r>
      <w:r w:rsidR="00F163A7" w:rsidRPr="004B5C52">
        <w:rPr>
          <w:sz w:val="24"/>
          <w:szCs w:val="24"/>
        </w:rPr>
        <w:t>jako kompenzaci ponechat za předpokladu souladnosti s</w:t>
      </w:r>
      <w:r w:rsidR="0005332E" w:rsidRPr="004B5C52">
        <w:rPr>
          <w:sz w:val="24"/>
          <w:szCs w:val="24"/>
        </w:rPr>
        <w:t> </w:t>
      </w:r>
      <w:r w:rsidR="00F163A7" w:rsidRPr="004B5C52">
        <w:rPr>
          <w:sz w:val="24"/>
          <w:szCs w:val="24"/>
        </w:rPr>
        <w:t xml:space="preserve">uznatelnými </w:t>
      </w:r>
      <w:r w:rsidR="00A852A7" w:rsidRPr="004B5C52">
        <w:rPr>
          <w:sz w:val="24"/>
          <w:szCs w:val="24"/>
        </w:rPr>
        <w:t>výdaji</w:t>
      </w:r>
      <w:r w:rsidR="00F163A7" w:rsidRPr="004B5C52">
        <w:rPr>
          <w:sz w:val="24"/>
          <w:szCs w:val="24"/>
        </w:rPr>
        <w:t>.</w:t>
      </w:r>
    </w:p>
    <w:p w14:paraId="6A1F018B" w14:textId="77777777" w:rsidR="00C70BEF" w:rsidRDefault="006319E2" w:rsidP="00E842C3">
      <w:pPr>
        <w:numPr>
          <w:ilvl w:val="0"/>
          <w:numId w:val="1"/>
        </w:numPr>
        <w:spacing w:after="120"/>
        <w:jc w:val="both"/>
        <w:rPr>
          <w:sz w:val="24"/>
          <w:szCs w:val="24"/>
        </w:rPr>
      </w:pPr>
      <w:r w:rsidRPr="000D3711">
        <w:rPr>
          <w:sz w:val="24"/>
          <w:szCs w:val="24"/>
        </w:rPr>
        <w:t xml:space="preserve">Příjemce </w:t>
      </w:r>
      <w:r w:rsidR="00B6217A">
        <w:rPr>
          <w:sz w:val="24"/>
          <w:szCs w:val="24"/>
        </w:rPr>
        <w:t xml:space="preserve">dotace </w:t>
      </w:r>
      <w:r w:rsidRPr="000D3711">
        <w:rPr>
          <w:sz w:val="24"/>
          <w:szCs w:val="24"/>
        </w:rPr>
        <w:t xml:space="preserve">je povinen použít dotaci maximálně hospodárným způsobem a </w:t>
      </w:r>
      <w:r w:rsidR="00586E57" w:rsidRPr="000D3711">
        <w:rPr>
          <w:sz w:val="24"/>
          <w:szCs w:val="24"/>
        </w:rPr>
        <w:t>výhradně k účelu uvedenému v</w:t>
      </w:r>
      <w:r w:rsidR="00FB560B" w:rsidRPr="000D3711">
        <w:rPr>
          <w:sz w:val="24"/>
          <w:szCs w:val="24"/>
        </w:rPr>
        <w:t> </w:t>
      </w:r>
      <w:r w:rsidR="0063140E" w:rsidRPr="000D3711">
        <w:rPr>
          <w:sz w:val="24"/>
          <w:szCs w:val="24"/>
        </w:rPr>
        <w:t xml:space="preserve"> </w:t>
      </w:r>
      <w:r w:rsidRPr="000D3711">
        <w:rPr>
          <w:sz w:val="24"/>
          <w:szCs w:val="24"/>
        </w:rPr>
        <w:t>této smlouv</w:t>
      </w:r>
      <w:r w:rsidR="0063140E" w:rsidRPr="000D3711">
        <w:rPr>
          <w:sz w:val="24"/>
          <w:szCs w:val="24"/>
        </w:rPr>
        <w:t>ě</w:t>
      </w:r>
      <w:r w:rsidRPr="000D3711">
        <w:rPr>
          <w:sz w:val="24"/>
          <w:szCs w:val="24"/>
        </w:rPr>
        <w:t>.</w:t>
      </w:r>
    </w:p>
    <w:p w14:paraId="3BCDACB4" w14:textId="77777777" w:rsidR="007C4008" w:rsidRPr="00BA55F1" w:rsidRDefault="007C4008" w:rsidP="007C4008">
      <w:pPr>
        <w:numPr>
          <w:ilvl w:val="0"/>
          <w:numId w:val="1"/>
        </w:numPr>
        <w:spacing w:after="120"/>
        <w:jc w:val="both"/>
        <w:rPr>
          <w:sz w:val="24"/>
          <w:szCs w:val="24"/>
        </w:rPr>
      </w:pPr>
      <w:r w:rsidRPr="00BA55F1">
        <w:rPr>
          <w:sz w:val="24"/>
          <w:szCs w:val="24"/>
        </w:rPr>
        <w:t>Poskytnutí dotace je podmíněno zpracováním a předáním územně plánovací dokumentace podle požadavků metodiky MINIS [Minimální standard pro zpracování územních plánů v systému GIS (Geografický informační systém) a programech CAD (Computer-aided design)].</w:t>
      </w:r>
    </w:p>
    <w:p w14:paraId="5C674470" w14:textId="29E4E84F" w:rsidR="007C4008" w:rsidRPr="00BA55F1" w:rsidRDefault="007C4008" w:rsidP="007C4008">
      <w:pPr>
        <w:numPr>
          <w:ilvl w:val="0"/>
          <w:numId w:val="1"/>
        </w:numPr>
        <w:spacing w:after="120"/>
        <w:jc w:val="both"/>
        <w:rPr>
          <w:sz w:val="24"/>
          <w:szCs w:val="24"/>
        </w:rPr>
      </w:pPr>
      <w:r w:rsidRPr="00BA55F1">
        <w:rPr>
          <w:sz w:val="24"/>
          <w:szCs w:val="24"/>
        </w:rPr>
        <w:lastRenderedPageBreak/>
        <w:t xml:space="preserve">Příjemce </w:t>
      </w:r>
      <w:r w:rsidR="007D6985">
        <w:rPr>
          <w:sz w:val="24"/>
          <w:szCs w:val="24"/>
        </w:rPr>
        <w:t xml:space="preserve">dotace </w:t>
      </w:r>
      <w:r w:rsidRPr="00BA55F1">
        <w:rPr>
          <w:sz w:val="24"/>
          <w:szCs w:val="24"/>
        </w:rPr>
        <w:t xml:space="preserve">se zavazuje k tomu, že předmětná územně plánovací dokumentace bude zpracována podle standardu metodiky MINIS ve znění aktuálním ke dni podpisu této smlouvy oběma smluvními stranami. Příjemce </w:t>
      </w:r>
      <w:r w:rsidR="007D6985">
        <w:rPr>
          <w:sz w:val="24"/>
          <w:szCs w:val="24"/>
        </w:rPr>
        <w:t xml:space="preserve">dotace </w:t>
      </w:r>
      <w:r w:rsidRPr="00BA55F1">
        <w:rPr>
          <w:sz w:val="24"/>
          <w:szCs w:val="24"/>
        </w:rPr>
        <w:t xml:space="preserve">se dále zavazuje k tomu, že předmětná územně plánovací dokumentace bude předána Krajskému úřadu Královéhradeckého kraje, odboru regionálního rozvoje, grantů a dotací v digitálním formátu na CD nebo DVD nosiči nejpozději do 3 měsíců od účinnosti opatření obecné povahy (tj. účinnosti územního plánu). Připadne-li poslední den lhůty na sobotu, neděli nebo svátek, je posledním dnem lhůty nejblíže následující pracovní den. Digitální zpracování územního plánu bude provedeno v souladu s požadavky metodiky MINIS. Za den předání předmětné územní plánovací dokumentace se považuje den, kdy byla dokumentace předána poskytovateli poštovních služeb nebo na podatelnu poskytovatele.  </w:t>
      </w:r>
    </w:p>
    <w:p w14:paraId="00B96EBC" w14:textId="77777777" w:rsidR="007C4008" w:rsidRPr="00BA55F1" w:rsidRDefault="007C4008" w:rsidP="007C4008">
      <w:pPr>
        <w:numPr>
          <w:ilvl w:val="0"/>
          <w:numId w:val="1"/>
        </w:numPr>
        <w:spacing w:after="120"/>
        <w:jc w:val="both"/>
        <w:rPr>
          <w:sz w:val="24"/>
          <w:szCs w:val="24"/>
        </w:rPr>
      </w:pPr>
      <w:r w:rsidRPr="00BA55F1">
        <w:rPr>
          <w:sz w:val="24"/>
          <w:szCs w:val="24"/>
        </w:rPr>
        <w:t xml:space="preserve">Kompletní znění metodiky MINIS je ke stažení na internetových stránkách Krajského úřadu Královéhradeckého kraje (sekce Rozvoj kraje -&gt; Územní plánování). Pro účely čerpání dotace na pořízení a digitalizaci územního plánu je „doporučená vizualizace“ pro plochy s rozdílným způsobem využití uvedená v příloze č. 4 písm. a) metodiky MINIS závazná. V závislosti na programovém a hardwarovém vybavení zpracovatele územního plánu jsou odchylky v odstínech barevného značení stanoveného metodikou MINIS pro plochy s rozdílným způsobem využití akceptovatelné za předpokladu dodržení číselného kódu barevného modelu RGB, který je pro každou plochu s rozdílným způsobem využití v metodice MINIS stanoven. Pokud ke dni vydání územního plánu nebude nějaká část metodiky MINIS v souladu se zákonem č. 183/2006 Sb., o územním plánování a stavebním řádu (stavební zákon), ve znění účinném ke dni vydání územního plánu (dále jen „stavební zákon“), včetně jeho prováděcích předpisů, pak se tato část metodiky MINIS nepoužije. </w:t>
      </w:r>
    </w:p>
    <w:p w14:paraId="64D9C0F1" w14:textId="4DB0E848" w:rsidR="007C4008" w:rsidRPr="00BA55F1" w:rsidRDefault="00BC076F" w:rsidP="007C4008">
      <w:pPr>
        <w:numPr>
          <w:ilvl w:val="0"/>
          <w:numId w:val="1"/>
        </w:numPr>
        <w:spacing w:after="120"/>
        <w:jc w:val="both"/>
        <w:rPr>
          <w:sz w:val="24"/>
          <w:szCs w:val="24"/>
        </w:rPr>
      </w:pPr>
      <w:r w:rsidRPr="00BA55F1">
        <w:rPr>
          <w:sz w:val="24"/>
          <w:szCs w:val="24"/>
        </w:rPr>
        <w:t xml:space="preserve">Příjemce </w:t>
      </w:r>
      <w:r w:rsidR="007D6985">
        <w:rPr>
          <w:sz w:val="24"/>
          <w:szCs w:val="24"/>
        </w:rPr>
        <w:t xml:space="preserve">dotace </w:t>
      </w:r>
      <w:r w:rsidRPr="00BA55F1">
        <w:rPr>
          <w:sz w:val="24"/>
          <w:szCs w:val="24"/>
        </w:rPr>
        <w:t xml:space="preserve">se zavazuje, že metodiku MINIS bude využívat i pro zpracování všech změn územně plánovací dokumentace po celou dobu platnosti územního plánu. Zároveň se příjemce </w:t>
      </w:r>
      <w:r w:rsidR="007D6985">
        <w:rPr>
          <w:sz w:val="24"/>
          <w:szCs w:val="24"/>
        </w:rPr>
        <w:t xml:space="preserve">dotace </w:t>
      </w:r>
      <w:r w:rsidRPr="00BA55F1">
        <w:rPr>
          <w:sz w:val="24"/>
          <w:szCs w:val="24"/>
        </w:rPr>
        <w:t>zavazuje, že odevzdání takto zpracovaných změn územně plánovací dokumentace Krajskému úřadu Královéhradeckého bude rovněž zahrnovat předání CD či DVD nosiče, jehož obsahem bude právní stav po vydání poslední změny předmětné územně plánovací dokumentace v digitální podobě včetně digitálních dat podle metodiky MINIS</w:t>
      </w:r>
      <w:r w:rsidR="007C4008" w:rsidRPr="00BA55F1">
        <w:rPr>
          <w:sz w:val="24"/>
          <w:szCs w:val="24"/>
        </w:rPr>
        <w:t>.</w:t>
      </w:r>
    </w:p>
    <w:p w14:paraId="10CBC28F" w14:textId="0309CC07" w:rsidR="007C4008" w:rsidRPr="00BA55F1" w:rsidRDefault="007C4008" w:rsidP="007C4008">
      <w:pPr>
        <w:numPr>
          <w:ilvl w:val="0"/>
          <w:numId w:val="1"/>
        </w:numPr>
        <w:spacing w:after="120"/>
        <w:jc w:val="both"/>
        <w:rPr>
          <w:sz w:val="24"/>
          <w:szCs w:val="24"/>
        </w:rPr>
      </w:pPr>
      <w:r w:rsidRPr="00BA55F1">
        <w:rPr>
          <w:sz w:val="24"/>
          <w:szCs w:val="24"/>
        </w:rPr>
        <w:t>Příjemce</w:t>
      </w:r>
      <w:r w:rsidR="007D6985">
        <w:rPr>
          <w:sz w:val="24"/>
          <w:szCs w:val="24"/>
        </w:rPr>
        <w:t xml:space="preserve"> dotace</w:t>
      </w:r>
      <w:r w:rsidRPr="00BA55F1">
        <w:rPr>
          <w:sz w:val="24"/>
          <w:szCs w:val="24"/>
        </w:rPr>
        <w:t xml:space="preserve"> se zavazuje, že územně plánovací dokumentace v digitální podobě, zpracovaná podle metodiky MINIS a předaná na datovém nosiči (CD nebo DVD) podle odstavce </w:t>
      </w:r>
      <w:r w:rsidR="00E139CF" w:rsidRPr="00BA55F1">
        <w:rPr>
          <w:sz w:val="24"/>
          <w:szCs w:val="24"/>
        </w:rPr>
        <w:t>8</w:t>
      </w:r>
      <w:r w:rsidR="007D6985">
        <w:rPr>
          <w:sz w:val="24"/>
          <w:szCs w:val="24"/>
        </w:rPr>
        <w:t>)</w:t>
      </w:r>
      <w:r w:rsidRPr="00BA55F1">
        <w:rPr>
          <w:sz w:val="24"/>
          <w:szCs w:val="24"/>
        </w:rPr>
        <w:t xml:space="preserve"> až </w:t>
      </w:r>
      <w:r w:rsidR="00E139CF" w:rsidRPr="00BA55F1">
        <w:rPr>
          <w:sz w:val="24"/>
          <w:szCs w:val="24"/>
        </w:rPr>
        <w:t>11</w:t>
      </w:r>
      <w:r w:rsidR="007D6985">
        <w:rPr>
          <w:sz w:val="24"/>
          <w:szCs w:val="24"/>
        </w:rPr>
        <w:t>)</w:t>
      </w:r>
      <w:r w:rsidRPr="00BA55F1">
        <w:rPr>
          <w:sz w:val="24"/>
          <w:szCs w:val="24"/>
        </w:rPr>
        <w:t xml:space="preserve"> této smlouvy, bude obsahově totožná s její tištěnou podobou opatřenou záznamem o účinnosti a předanou Krajskému úřadu Královéhradeckého kraje, podle příslušných ustanovení stavebního zákona.</w:t>
      </w:r>
    </w:p>
    <w:p w14:paraId="428B2C01" w14:textId="77777777" w:rsidR="00D466B9" w:rsidRPr="000D3711" w:rsidRDefault="005314EF" w:rsidP="00D466B9">
      <w:pPr>
        <w:numPr>
          <w:ilvl w:val="0"/>
          <w:numId w:val="1"/>
        </w:numPr>
        <w:spacing w:after="120"/>
        <w:ind w:hanging="357"/>
        <w:jc w:val="both"/>
        <w:rPr>
          <w:sz w:val="24"/>
          <w:szCs w:val="24"/>
        </w:rPr>
      </w:pPr>
      <w:r w:rsidRPr="000D3711">
        <w:rPr>
          <w:sz w:val="24"/>
          <w:szCs w:val="24"/>
        </w:rPr>
        <w:t>Jednotliv</w:t>
      </w:r>
      <w:r w:rsidR="007A2D3B" w:rsidRPr="000D3711">
        <w:rPr>
          <w:sz w:val="24"/>
          <w:szCs w:val="24"/>
        </w:rPr>
        <w:t>é výdaje</w:t>
      </w:r>
      <w:r w:rsidRPr="000D3711">
        <w:rPr>
          <w:sz w:val="24"/>
          <w:szCs w:val="24"/>
        </w:rPr>
        <w:t xml:space="preserve"> </w:t>
      </w:r>
      <w:r w:rsidR="00795B98" w:rsidRPr="000D3711">
        <w:rPr>
          <w:sz w:val="24"/>
          <w:szCs w:val="24"/>
        </w:rPr>
        <w:t>nad 40</w:t>
      </w:r>
      <w:r w:rsidR="00414686" w:rsidRPr="000D3711">
        <w:rPr>
          <w:sz w:val="24"/>
          <w:szCs w:val="24"/>
        </w:rPr>
        <w:t>.</w:t>
      </w:r>
      <w:r w:rsidR="00795B98" w:rsidRPr="000D3711">
        <w:rPr>
          <w:sz w:val="24"/>
          <w:szCs w:val="24"/>
        </w:rPr>
        <w:t xml:space="preserve">000 Kč </w:t>
      </w:r>
      <w:r w:rsidR="00F1529C" w:rsidRPr="000D3711">
        <w:rPr>
          <w:sz w:val="24"/>
          <w:szCs w:val="24"/>
        </w:rPr>
        <w:t xml:space="preserve">se </w:t>
      </w:r>
      <w:r w:rsidR="00414686" w:rsidRPr="000D3711">
        <w:rPr>
          <w:sz w:val="24"/>
          <w:szCs w:val="24"/>
        </w:rPr>
        <w:t>p</w:t>
      </w:r>
      <w:r w:rsidR="00F1529C" w:rsidRPr="000D3711">
        <w:rPr>
          <w:sz w:val="24"/>
          <w:szCs w:val="24"/>
        </w:rPr>
        <w:t xml:space="preserve">říjemce </w:t>
      </w:r>
      <w:r w:rsidR="00B6217A">
        <w:rPr>
          <w:sz w:val="24"/>
          <w:szCs w:val="24"/>
        </w:rPr>
        <w:t xml:space="preserve">dotace </w:t>
      </w:r>
      <w:r w:rsidR="00F1529C" w:rsidRPr="000D3711">
        <w:rPr>
          <w:sz w:val="24"/>
          <w:szCs w:val="24"/>
        </w:rPr>
        <w:t xml:space="preserve">zavazuje hradit bezhotovostním </w:t>
      </w:r>
      <w:r w:rsidR="00727DD0" w:rsidRPr="000D3711">
        <w:rPr>
          <w:sz w:val="24"/>
          <w:szCs w:val="24"/>
        </w:rPr>
        <w:t>převodem</w:t>
      </w:r>
      <w:r w:rsidR="00B96900" w:rsidRPr="000D3711">
        <w:rPr>
          <w:sz w:val="24"/>
          <w:szCs w:val="24"/>
        </w:rPr>
        <w:t>.</w:t>
      </w:r>
      <w:r w:rsidR="001A6788" w:rsidRPr="000D3711">
        <w:rPr>
          <w:sz w:val="24"/>
          <w:szCs w:val="24"/>
        </w:rPr>
        <w:t xml:space="preserve"> </w:t>
      </w:r>
    </w:p>
    <w:p w14:paraId="7023FB86" w14:textId="5DE4B24D" w:rsidR="00D466B9" w:rsidRPr="000D3711" w:rsidRDefault="00D466B9" w:rsidP="002D6041">
      <w:pPr>
        <w:numPr>
          <w:ilvl w:val="0"/>
          <w:numId w:val="1"/>
        </w:numPr>
        <w:spacing w:after="120"/>
        <w:ind w:left="357" w:hanging="357"/>
        <w:jc w:val="both"/>
        <w:rPr>
          <w:sz w:val="24"/>
          <w:szCs w:val="24"/>
        </w:rPr>
      </w:pPr>
      <w:r w:rsidRPr="000D3711">
        <w:rPr>
          <w:sz w:val="24"/>
          <w:szCs w:val="24"/>
        </w:rPr>
        <w:t xml:space="preserve">Pokud je </w:t>
      </w:r>
      <w:r w:rsidR="004B463E" w:rsidRPr="000D3711">
        <w:rPr>
          <w:sz w:val="24"/>
          <w:szCs w:val="24"/>
        </w:rPr>
        <w:t>p</w:t>
      </w:r>
      <w:r w:rsidRPr="000D3711">
        <w:rPr>
          <w:sz w:val="24"/>
          <w:szCs w:val="24"/>
        </w:rPr>
        <w:t xml:space="preserve">říjemce </w:t>
      </w:r>
      <w:r w:rsidR="00B6217A">
        <w:rPr>
          <w:sz w:val="24"/>
          <w:szCs w:val="24"/>
        </w:rPr>
        <w:t xml:space="preserve">dotace </w:t>
      </w:r>
      <w:r w:rsidRPr="000D3711">
        <w:rPr>
          <w:sz w:val="24"/>
          <w:szCs w:val="24"/>
        </w:rPr>
        <w:t>plátcem daně z přidané hodnoty (dále jen „DPH“) a má v konkrétním případě nárok na uplatnění odpočtu DPH na vstupu podle zákona č. 235/2004 Sb., o dani z přidané hodnoty, ve znění pozdějších předpisů</w:t>
      </w:r>
      <w:r w:rsidR="002D6041" w:rsidRPr="000D3711">
        <w:rPr>
          <w:sz w:val="24"/>
          <w:szCs w:val="24"/>
        </w:rPr>
        <w:t xml:space="preserve"> (dále jen „zákon o DPH“)</w:t>
      </w:r>
      <w:r w:rsidRPr="000D3711">
        <w:rPr>
          <w:sz w:val="24"/>
          <w:szCs w:val="24"/>
        </w:rPr>
        <w:t xml:space="preserve">, je povinen pro účely této smlouvy vykázat všechny uznatelné </w:t>
      </w:r>
      <w:r w:rsidR="004043E1" w:rsidRPr="000D3711">
        <w:rPr>
          <w:sz w:val="24"/>
          <w:szCs w:val="24"/>
        </w:rPr>
        <w:t>výdaje vynaložené na realizaci</w:t>
      </w:r>
      <w:r w:rsidR="004C49E8" w:rsidRPr="000D3711">
        <w:rPr>
          <w:sz w:val="24"/>
          <w:szCs w:val="24"/>
        </w:rPr>
        <w:t xml:space="preserve"> </w:t>
      </w:r>
      <w:r w:rsidR="004B463E" w:rsidRPr="000D3711">
        <w:rPr>
          <w:sz w:val="24"/>
          <w:szCs w:val="24"/>
        </w:rPr>
        <w:t>p</w:t>
      </w:r>
      <w:r w:rsidRPr="000D3711">
        <w:rPr>
          <w:sz w:val="24"/>
          <w:szCs w:val="24"/>
        </w:rPr>
        <w:t>rojekt</w:t>
      </w:r>
      <w:r w:rsidR="004C49E8" w:rsidRPr="000D3711">
        <w:rPr>
          <w:sz w:val="24"/>
          <w:szCs w:val="24"/>
        </w:rPr>
        <w:t>u</w:t>
      </w:r>
      <w:r w:rsidRPr="000D3711">
        <w:rPr>
          <w:sz w:val="24"/>
          <w:szCs w:val="24"/>
        </w:rPr>
        <w:t xml:space="preserve"> bez DPH</w:t>
      </w:r>
      <w:r w:rsidR="00D93CDB">
        <w:rPr>
          <w:sz w:val="24"/>
          <w:szCs w:val="24"/>
        </w:rPr>
        <w:t>, tj</w:t>
      </w:r>
      <w:r w:rsidRPr="000D3711">
        <w:rPr>
          <w:sz w:val="24"/>
          <w:szCs w:val="24"/>
        </w:rPr>
        <w:t>. DPH</w:t>
      </w:r>
      <w:r w:rsidR="00A3560C">
        <w:rPr>
          <w:sz w:val="24"/>
          <w:szCs w:val="24"/>
        </w:rPr>
        <w:t>, o jejíž vrácení může příjemce dotace zpětně zažádat,</w:t>
      </w:r>
      <w:r w:rsidRPr="000D3711">
        <w:rPr>
          <w:sz w:val="24"/>
          <w:szCs w:val="24"/>
        </w:rPr>
        <w:t xml:space="preserve"> není pro </w:t>
      </w:r>
      <w:r w:rsidR="004B463E" w:rsidRPr="000D3711">
        <w:rPr>
          <w:sz w:val="24"/>
          <w:szCs w:val="24"/>
        </w:rPr>
        <w:t>p</w:t>
      </w:r>
      <w:r w:rsidRPr="000D3711">
        <w:rPr>
          <w:sz w:val="24"/>
          <w:szCs w:val="24"/>
        </w:rPr>
        <w:t xml:space="preserve">říjemce </w:t>
      </w:r>
      <w:r w:rsidR="00B6217A">
        <w:rPr>
          <w:sz w:val="24"/>
          <w:szCs w:val="24"/>
        </w:rPr>
        <w:t xml:space="preserve">dotace </w:t>
      </w:r>
      <w:r w:rsidRPr="000D3711">
        <w:rPr>
          <w:sz w:val="24"/>
          <w:szCs w:val="24"/>
        </w:rPr>
        <w:t xml:space="preserve">uznatelným </w:t>
      </w:r>
      <w:r w:rsidR="004043E1" w:rsidRPr="000D3711">
        <w:rPr>
          <w:sz w:val="24"/>
          <w:szCs w:val="24"/>
        </w:rPr>
        <w:t>výdajem</w:t>
      </w:r>
      <w:r w:rsidRPr="000D3711">
        <w:rPr>
          <w:sz w:val="24"/>
          <w:szCs w:val="24"/>
        </w:rPr>
        <w:t>.</w:t>
      </w:r>
    </w:p>
    <w:p w14:paraId="5519D6A9" w14:textId="710E291A" w:rsidR="0037649A" w:rsidRPr="000D3711" w:rsidRDefault="007F5EE4" w:rsidP="002D6041">
      <w:pPr>
        <w:numPr>
          <w:ilvl w:val="0"/>
          <w:numId w:val="1"/>
        </w:numPr>
        <w:spacing w:after="120"/>
        <w:ind w:left="357" w:hanging="357"/>
        <w:jc w:val="both"/>
        <w:rPr>
          <w:sz w:val="24"/>
          <w:szCs w:val="24"/>
        </w:rPr>
      </w:pPr>
      <w:r w:rsidRPr="000D3711">
        <w:rPr>
          <w:sz w:val="24"/>
          <w:szCs w:val="24"/>
        </w:rPr>
        <w:t xml:space="preserve">Příjemce </w:t>
      </w:r>
      <w:r w:rsidR="00B6217A">
        <w:rPr>
          <w:sz w:val="24"/>
          <w:szCs w:val="24"/>
        </w:rPr>
        <w:t xml:space="preserve">dotace </w:t>
      </w:r>
      <w:r w:rsidRPr="000D3711">
        <w:rPr>
          <w:sz w:val="24"/>
          <w:szCs w:val="24"/>
        </w:rPr>
        <w:t xml:space="preserve">je povinen </w:t>
      </w:r>
      <w:r w:rsidR="00D93CDB">
        <w:rPr>
          <w:sz w:val="24"/>
          <w:szCs w:val="24"/>
        </w:rPr>
        <w:t xml:space="preserve">postupovat </w:t>
      </w:r>
      <w:r w:rsidRPr="000D3711">
        <w:rPr>
          <w:sz w:val="24"/>
          <w:szCs w:val="24"/>
        </w:rPr>
        <w:t xml:space="preserve">při zadávání </w:t>
      </w:r>
      <w:r w:rsidR="00D93CDB">
        <w:rPr>
          <w:sz w:val="24"/>
          <w:szCs w:val="24"/>
        </w:rPr>
        <w:t xml:space="preserve">veřejné </w:t>
      </w:r>
      <w:r w:rsidRPr="000D3711">
        <w:rPr>
          <w:sz w:val="24"/>
          <w:szCs w:val="24"/>
        </w:rPr>
        <w:t>zakázk</w:t>
      </w:r>
      <w:r w:rsidR="00D93CDB">
        <w:rPr>
          <w:sz w:val="24"/>
          <w:szCs w:val="24"/>
        </w:rPr>
        <w:t>y</w:t>
      </w:r>
      <w:r w:rsidRPr="000D3711">
        <w:rPr>
          <w:sz w:val="24"/>
          <w:szCs w:val="24"/>
        </w:rPr>
        <w:t>, </w:t>
      </w:r>
      <w:r w:rsidR="008F09FB">
        <w:rPr>
          <w:sz w:val="24"/>
          <w:szCs w:val="24"/>
        </w:rPr>
        <w:t xml:space="preserve"> při jejíž</w:t>
      </w:r>
      <w:r w:rsidR="00D93CDB">
        <w:rPr>
          <w:sz w:val="24"/>
          <w:szCs w:val="24"/>
        </w:rPr>
        <w:t xml:space="preserve"> realizaci bude použita dotace </w:t>
      </w:r>
      <w:r w:rsidR="00432E7C">
        <w:rPr>
          <w:sz w:val="24"/>
          <w:szCs w:val="24"/>
        </w:rPr>
        <w:t>vymezená</w:t>
      </w:r>
      <w:r w:rsidR="00D93CDB">
        <w:rPr>
          <w:sz w:val="24"/>
          <w:szCs w:val="24"/>
        </w:rPr>
        <w:t xml:space="preserve"> v článku I. odst. 2) této smlouvy</w:t>
      </w:r>
      <w:r w:rsidR="00432E7C">
        <w:rPr>
          <w:sz w:val="24"/>
          <w:szCs w:val="24"/>
        </w:rPr>
        <w:t xml:space="preserve"> a v článku III. odst. 1) této smlouvy</w:t>
      </w:r>
      <w:r w:rsidRPr="000D3711">
        <w:rPr>
          <w:sz w:val="24"/>
          <w:szCs w:val="24"/>
        </w:rPr>
        <w:t>, v souladu se zákonem č.</w:t>
      </w:r>
      <w:r w:rsidR="000D3711">
        <w:rPr>
          <w:sz w:val="24"/>
          <w:szCs w:val="24"/>
        </w:rPr>
        <w:t> </w:t>
      </w:r>
      <w:r w:rsidRPr="000D3711">
        <w:rPr>
          <w:sz w:val="24"/>
          <w:szCs w:val="24"/>
        </w:rPr>
        <w:t>137/2006 Sb., o veřejných zakázkách, ve znění pozdějších předpisů</w:t>
      </w:r>
      <w:r w:rsidR="00B1617D" w:rsidRPr="000D3711">
        <w:rPr>
          <w:sz w:val="24"/>
          <w:szCs w:val="24"/>
        </w:rPr>
        <w:t xml:space="preserve"> (dále jen „ZoVZ“).</w:t>
      </w:r>
      <w:r w:rsidRPr="000D3711">
        <w:rPr>
          <w:sz w:val="24"/>
          <w:szCs w:val="24"/>
        </w:rPr>
        <w:t xml:space="preserve"> </w:t>
      </w:r>
    </w:p>
    <w:p w14:paraId="6EA2406B" w14:textId="5F2A8ED3" w:rsidR="00441E71" w:rsidRDefault="007F5EE4" w:rsidP="008F09FB">
      <w:pPr>
        <w:numPr>
          <w:ilvl w:val="0"/>
          <w:numId w:val="1"/>
        </w:numPr>
        <w:ind w:left="357" w:hanging="357"/>
        <w:jc w:val="both"/>
        <w:rPr>
          <w:sz w:val="24"/>
          <w:szCs w:val="24"/>
        </w:rPr>
      </w:pPr>
      <w:r w:rsidRPr="000D3711">
        <w:rPr>
          <w:sz w:val="24"/>
          <w:szCs w:val="24"/>
        </w:rPr>
        <w:t xml:space="preserve">Příjemce </w:t>
      </w:r>
      <w:r w:rsidR="00B6217A">
        <w:rPr>
          <w:sz w:val="24"/>
          <w:szCs w:val="24"/>
        </w:rPr>
        <w:t xml:space="preserve">dotace </w:t>
      </w:r>
      <w:r w:rsidRPr="000D3711">
        <w:rPr>
          <w:sz w:val="24"/>
          <w:szCs w:val="24"/>
        </w:rPr>
        <w:t xml:space="preserve">je povinen </w:t>
      </w:r>
      <w:r w:rsidR="008A73EB" w:rsidRPr="000D3711">
        <w:rPr>
          <w:sz w:val="24"/>
          <w:szCs w:val="24"/>
        </w:rPr>
        <w:t xml:space="preserve">v rámci účetnictví </w:t>
      </w:r>
      <w:r w:rsidR="004D1004" w:rsidRPr="000D3711">
        <w:rPr>
          <w:sz w:val="24"/>
          <w:szCs w:val="24"/>
        </w:rPr>
        <w:t>vést</w:t>
      </w:r>
      <w:r w:rsidR="008A73EB" w:rsidRPr="000D3711">
        <w:rPr>
          <w:sz w:val="24"/>
          <w:szCs w:val="24"/>
        </w:rPr>
        <w:t xml:space="preserve"> </w:t>
      </w:r>
      <w:r w:rsidR="00B66DC7" w:rsidRPr="000D3711">
        <w:rPr>
          <w:sz w:val="24"/>
          <w:szCs w:val="24"/>
        </w:rPr>
        <w:t xml:space="preserve">výdaje (profinancované </w:t>
      </w:r>
      <w:r w:rsidR="008A73EB" w:rsidRPr="000D3711">
        <w:rPr>
          <w:sz w:val="24"/>
          <w:szCs w:val="24"/>
        </w:rPr>
        <w:t>náklady</w:t>
      </w:r>
      <w:r w:rsidR="002F6A13">
        <w:rPr>
          <w:sz w:val="24"/>
          <w:szCs w:val="24"/>
        </w:rPr>
        <w:t>) vynaložené na </w:t>
      </w:r>
      <w:r w:rsidR="00B66DC7" w:rsidRPr="000D3711">
        <w:rPr>
          <w:sz w:val="24"/>
          <w:szCs w:val="24"/>
        </w:rPr>
        <w:t>realizaci</w:t>
      </w:r>
      <w:r w:rsidR="008A73EB" w:rsidRPr="000D3711">
        <w:rPr>
          <w:sz w:val="24"/>
          <w:szCs w:val="24"/>
        </w:rPr>
        <w:t xml:space="preserve"> projektu</w:t>
      </w:r>
      <w:r w:rsidR="004D1004" w:rsidRPr="000D3711">
        <w:rPr>
          <w:sz w:val="24"/>
          <w:szCs w:val="24"/>
        </w:rPr>
        <w:t xml:space="preserve"> odděleně</w:t>
      </w:r>
      <w:r w:rsidR="008A73EB" w:rsidRPr="000D3711">
        <w:rPr>
          <w:sz w:val="24"/>
          <w:szCs w:val="24"/>
        </w:rPr>
        <w:t xml:space="preserve"> (</w:t>
      </w:r>
      <w:r w:rsidR="004D1004" w:rsidRPr="000D3711">
        <w:rPr>
          <w:sz w:val="24"/>
          <w:szCs w:val="24"/>
        </w:rPr>
        <w:t>např. analytická evidence, střediska apod.</w:t>
      </w:r>
      <w:r w:rsidR="00707CAA" w:rsidRPr="000D3711">
        <w:rPr>
          <w:sz w:val="24"/>
          <w:szCs w:val="24"/>
        </w:rPr>
        <w:t xml:space="preserve">) </w:t>
      </w:r>
      <w:r w:rsidRPr="000D3711">
        <w:rPr>
          <w:sz w:val="24"/>
          <w:szCs w:val="24"/>
        </w:rPr>
        <w:t>v</w:t>
      </w:r>
      <w:r w:rsidR="00DB2F20" w:rsidRPr="000D3711">
        <w:rPr>
          <w:sz w:val="24"/>
          <w:szCs w:val="24"/>
        </w:rPr>
        <w:t> </w:t>
      </w:r>
      <w:r w:rsidRPr="000D3711">
        <w:rPr>
          <w:sz w:val="24"/>
          <w:szCs w:val="24"/>
        </w:rPr>
        <w:t>souladu se zákonem č.</w:t>
      </w:r>
      <w:r w:rsidR="000D3711">
        <w:rPr>
          <w:sz w:val="24"/>
          <w:szCs w:val="24"/>
        </w:rPr>
        <w:t> </w:t>
      </w:r>
      <w:r w:rsidRPr="000D3711">
        <w:rPr>
          <w:sz w:val="24"/>
          <w:szCs w:val="24"/>
        </w:rPr>
        <w:t>563/1991 Sb., o účetnictví, ve znění pozdějších předpisů</w:t>
      </w:r>
      <w:r w:rsidR="00361AC8" w:rsidRPr="000D3711">
        <w:rPr>
          <w:sz w:val="24"/>
          <w:szCs w:val="24"/>
        </w:rPr>
        <w:t xml:space="preserve"> (dále jen „zákon o</w:t>
      </w:r>
      <w:r w:rsidR="00D93CDB">
        <w:rPr>
          <w:sz w:val="24"/>
          <w:szCs w:val="24"/>
        </w:rPr>
        <w:t> </w:t>
      </w:r>
      <w:r w:rsidR="00361AC8" w:rsidRPr="000D3711">
        <w:rPr>
          <w:sz w:val="24"/>
          <w:szCs w:val="24"/>
        </w:rPr>
        <w:t>účetnictví“)</w:t>
      </w:r>
      <w:r w:rsidRPr="000D3711">
        <w:rPr>
          <w:sz w:val="24"/>
          <w:szCs w:val="24"/>
        </w:rPr>
        <w:t xml:space="preserve">. </w:t>
      </w:r>
      <w:r w:rsidR="00441E71">
        <w:rPr>
          <w:sz w:val="24"/>
          <w:szCs w:val="24"/>
        </w:rPr>
        <w:t>Příjemce</w:t>
      </w:r>
      <w:r w:rsidR="008F09FB">
        <w:rPr>
          <w:sz w:val="24"/>
          <w:szCs w:val="24"/>
        </w:rPr>
        <w:t xml:space="preserve"> dotace</w:t>
      </w:r>
      <w:r w:rsidR="00441E71">
        <w:rPr>
          <w:sz w:val="24"/>
          <w:szCs w:val="24"/>
        </w:rPr>
        <w:t xml:space="preserve">, který nevede účetnictví podle tohoto zákona, je povinen vést pro účely evidence poskytnuté dotace a jejího čerpání evidenci obsahově odpovídající daňové evidenci podle zákona </w:t>
      </w:r>
      <w:r w:rsidR="00441E71">
        <w:rPr>
          <w:sz w:val="24"/>
          <w:szCs w:val="24"/>
        </w:rPr>
        <w:lastRenderedPageBreak/>
        <w:t>č. 586/1992 Sb., o daních z příjmů, ve znění pozdějších předpisů, rozšířenou o</w:t>
      </w:r>
      <w:r w:rsidR="008F09FB">
        <w:rPr>
          <w:sz w:val="24"/>
          <w:szCs w:val="24"/>
        </w:rPr>
        <w:t> </w:t>
      </w:r>
      <w:r w:rsidR="00441E71">
        <w:rPr>
          <w:sz w:val="24"/>
          <w:szCs w:val="24"/>
        </w:rPr>
        <w:t>dodatečné požadavky:</w:t>
      </w:r>
    </w:p>
    <w:p w14:paraId="5B4CF8B8" w14:textId="7EB622A5" w:rsidR="00B66DC7" w:rsidRDefault="00441E71" w:rsidP="008F09FB">
      <w:pPr>
        <w:numPr>
          <w:ilvl w:val="1"/>
          <w:numId w:val="1"/>
        </w:numPr>
        <w:ind w:left="1434" w:hanging="357"/>
        <w:jc w:val="both"/>
        <w:rPr>
          <w:sz w:val="24"/>
          <w:szCs w:val="24"/>
        </w:rPr>
      </w:pPr>
      <w:r>
        <w:rPr>
          <w:sz w:val="24"/>
          <w:szCs w:val="24"/>
        </w:rPr>
        <w:t>příslušný doklad musí splňovat předepsané náležitosti účetního dokladu ve smyslu zákona o účetnictví,</w:t>
      </w:r>
    </w:p>
    <w:p w14:paraId="6CAEFCAC" w14:textId="2C5C06A8" w:rsidR="00441E71" w:rsidRDefault="00441E71" w:rsidP="008F09FB">
      <w:pPr>
        <w:numPr>
          <w:ilvl w:val="1"/>
          <w:numId w:val="1"/>
        </w:numPr>
        <w:ind w:left="1434" w:hanging="357"/>
        <w:jc w:val="both"/>
        <w:rPr>
          <w:sz w:val="24"/>
          <w:szCs w:val="24"/>
        </w:rPr>
      </w:pPr>
      <w:r>
        <w:rPr>
          <w:sz w:val="24"/>
          <w:szCs w:val="24"/>
        </w:rPr>
        <w:t>předmětné doklady musí být správné, úplné, průkazné, srozumitelné</w:t>
      </w:r>
      <w:r w:rsidR="008F09FB">
        <w:rPr>
          <w:sz w:val="24"/>
          <w:szCs w:val="24"/>
        </w:rPr>
        <w:t>,</w:t>
      </w:r>
      <w:r>
        <w:rPr>
          <w:sz w:val="24"/>
          <w:szCs w:val="24"/>
        </w:rPr>
        <w:t xml:space="preserve"> průběžně chronologicky </w:t>
      </w:r>
      <w:r w:rsidR="008F09FB">
        <w:rPr>
          <w:sz w:val="24"/>
          <w:szCs w:val="24"/>
        </w:rPr>
        <w:t xml:space="preserve">řazené a </w:t>
      </w:r>
      <w:r>
        <w:rPr>
          <w:sz w:val="24"/>
          <w:szCs w:val="24"/>
        </w:rPr>
        <w:t>vedené způsobem zaručujícím jejich trvalost,</w:t>
      </w:r>
    </w:p>
    <w:p w14:paraId="75C6BF9B" w14:textId="21A1A686" w:rsidR="00441E71" w:rsidRDefault="00441E71" w:rsidP="008F09FB">
      <w:pPr>
        <w:numPr>
          <w:ilvl w:val="1"/>
          <w:numId w:val="1"/>
        </w:numPr>
        <w:ind w:left="1434" w:hanging="357"/>
        <w:jc w:val="both"/>
        <w:rPr>
          <w:sz w:val="24"/>
          <w:szCs w:val="24"/>
        </w:rPr>
      </w:pPr>
      <w:r>
        <w:rPr>
          <w:sz w:val="24"/>
          <w:szCs w:val="24"/>
        </w:rPr>
        <w:t>při kontrole poskytne příjemce kontrolnímu orgánu na vyžádání daňovou evidenci v plném rozsahu,</w:t>
      </w:r>
    </w:p>
    <w:p w14:paraId="32EE9731" w14:textId="37EB954E" w:rsidR="0052481D" w:rsidRPr="00441E71" w:rsidDel="00B66DC7" w:rsidRDefault="00441E71" w:rsidP="00412816">
      <w:pPr>
        <w:numPr>
          <w:ilvl w:val="1"/>
          <w:numId w:val="1"/>
        </w:numPr>
        <w:spacing w:after="120"/>
        <w:ind w:left="1434" w:hanging="357"/>
        <w:jc w:val="both"/>
        <w:rPr>
          <w:sz w:val="24"/>
          <w:szCs w:val="24"/>
        </w:rPr>
      </w:pPr>
      <w:r w:rsidRPr="00441E71">
        <w:rPr>
          <w:sz w:val="24"/>
          <w:szCs w:val="24"/>
        </w:rPr>
        <w:t>uskutečněné příjmy a výdaje jsou analyticky vedeny ve vtahu k příslušnému projektu, ke kterému se vážou, tzn., že na dokladech musí být jednoznačně uvedeno, ke kterému projektu se vztahují.</w:t>
      </w:r>
    </w:p>
    <w:p w14:paraId="062AFF4E" w14:textId="77777777" w:rsidR="004E4858" w:rsidRPr="000D3711" w:rsidRDefault="004E4858" w:rsidP="00E842C3">
      <w:pPr>
        <w:numPr>
          <w:ilvl w:val="0"/>
          <w:numId w:val="1"/>
        </w:numPr>
        <w:spacing w:after="120"/>
        <w:ind w:hanging="357"/>
        <w:jc w:val="both"/>
        <w:rPr>
          <w:sz w:val="24"/>
          <w:szCs w:val="24"/>
        </w:rPr>
      </w:pPr>
      <w:r w:rsidRPr="000D3711">
        <w:rPr>
          <w:sz w:val="24"/>
          <w:szCs w:val="24"/>
        </w:rPr>
        <w:t xml:space="preserve">Příjemce </w:t>
      </w:r>
      <w:r w:rsidR="00B6217A">
        <w:rPr>
          <w:sz w:val="24"/>
          <w:szCs w:val="24"/>
        </w:rPr>
        <w:t xml:space="preserve">dotace </w:t>
      </w:r>
      <w:r w:rsidRPr="000D3711">
        <w:rPr>
          <w:sz w:val="24"/>
          <w:szCs w:val="24"/>
        </w:rPr>
        <w:t>je povinen označit originály účetních dokladů</w:t>
      </w:r>
      <w:r w:rsidR="00C673B8" w:rsidRPr="000D3711">
        <w:rPr>
          <w:sz w:val="24"/>
          <w:szCs w:val="24"/>
        </w:rPr>
        <w:t>,</w:t>
      </w:r>
      <w:r w:rsidRPr="000D3711">
        <w:rPr>
          <w:sz w:val="24"/>
          <w:szCs w:val="24"/>
        </w:rPr>
        <w:t xml:space="preserve"> prokazující</w:t>
      </w:r>
      <w:r w:rsidR="00C673B8" w:rsidRPr="000D3711">
        <w:rPr>
          <w:sz w:val="24"/>
          <w:szCs w:val="24"/>
        </w:rPr>
        <w:t>ch</w:t>
      </w:r>
      <w:r w:rsidRPr="000D3711">
        <w:rPr>
          <w:sz w:val="24"/>
          <w:szCs w:val="24"/>
        </w:rPr>
        <w:t xml:space="preserve"> použití dotace</w:t>
      </w:r>
      <w:r w:rsidR="00C673B8" w:rsidRPr="000D3711">
        <w:rPr>
          <w:sz w:val="24"/>
          <w:szCs w:val="24"/>
        </w:rPr>
        <w:t>,</w:t>
      </w:r>
      <w:r w:rsidRPr="000D3711">
        <w:rPr>
          <w:sz w:val="24"/>
          <w:szCs w:val="24"/>
        </w:rPr>
        <w:t xml:space="preserve"> číslem</w:t>
      </w:r>
      <w:r w:rsidR="00C673B8" w:rsidRPr="000D3711">
        <w:rPr>
          <w:sz w:val="24"/>
          <w:szCs w:val="24"/>
        </w:rPr>
        <w:t xml:space="preserve"> této</w:t>
      </w:r>
      <w:r w:rsidRPr="000D3711">
        <w:rPr>
          <w:sz w:val="24"/>
          <w:szCs w:val="24"/>
        </w:rPr>
        <w:t xml:space="preserve"> </w:t>
      </w:r>
      <w:r w:rsidR="00C673B8" w:rsidRPr="000D3711">
        <w:rPr>
          <w:sz w:val="24"/>
          <w:szCs w:val="24"/>
        </w:rPr>
        <w:t>smlouvy.</w:t>
      </w:r>
      <w:r w:rsidR="004136AF" w:rsidRPr="000D3711">
        <w:rPr>
          <w:sz w:val="24"/>
          <w:szCs w:val="24"/>
        </w:rPr>
        <w:t xml:space="preserve"> U účetních dokladů, které nejsou plně hrazeny z dotace, je třeba uvést výši částky hrazené z</w:t>
      </w:r>
      <w:r w:rsidR="00A16E3D" w:rsidRPr="000D3711">
        <w:rPr>
          <w:sz w:val="24"/>
          <w:szCs w:val="24"/>
        </w:rPr>
        <w:t> dotace.</w:t>
      </w:r>
      <w:r w:rsidR="004136AF" w:rsidRPr="000D3711">
        <w:rPr>
          <w:sz w:val="24"/>
          <w:szCs w:val="24"/>
        </w:rPr>
        <w:t xml:space="preserve"> </w:t>
      </w:r>
    </w:p>
    <w:p w14:paraId="3A911845" w14:textId="5220F9DA" w:rsidR="00882F3C" w:rsidRPr="000D3711" w:rsidRDefault="004C49E8" w:rsidP="00E842C3">
      <w:pPr>
        <w:numPr>
          <w:ilvl w:val="0"/>
          <w:numId w:val="1"/>
        </w:numPr>
        <w:spacing w:after="120"/>
        <w:ind w:hanging="357"/>
        <w:jc w:val="both"/>
        <w:rPr>
          <w:sz w:val="24"/>
          <w:szCs w:val="24"/>
        </w:rPr>
      </w:pPr>
      <w:r w:rsidRPr="000D3711">
        <w:rPr>
          <w:sz w:val="24"/>
          <w:szCs w:val="24"/>
        </w:rPr>
        <w:t xml:space="preserve">Příjemce </w:t>
      </w:r>
      <w:r w:rsidR="00B6217A">
        <w:rPr>
          <w:sz w:val="24"/>
          <w:szCs w:val="24"/>
        </w:rPr>
        <w:t xml:space="preserve">dotace </w:t>
      </w:r>
      <w:r w:rsidRPr="000D3711">
        <w:rPr>
          <w:sz w:val="24"/>
          <w:szCs w:val="24"/>
        </w:rPr>
        <w:t xml:space="preserve">je povinen uvést Královéhradecký kraj jako poskytovatele </w:t>
      </w:r>
      <w:r w:rsidR="00B6217A">
        <w:rPr>
          <w:sz w:val="24"/>
          <w:szCs w:val="24"/>
        </w:rPr>
        <w:t xml:space="preserve">dotace </w:t>
      </w:r>
      <w:r w:rsidRPr="000D3711">
        <w:rPr>
          <w:sz w:val="24"/>
          <w:szCs w:val="24"/>
        </w:rPr>
        <w:t>na realizaci projektu na své webové stránce a na místě jeho realiz</w:t>
      </w:r>
      <w:r w:rsidR="00F93A23">
        <w:rPr>
          <w:sz w:val="24"/>
          <w:szCs w:val="24"/>
        </w:rPr>
        <w:t>ace či bezprostředním okolí, na </w:t>
      </w:r>
      <w:r w:rsidRPr="000D3711">
        <w:rPr>
          <w:sz w:val="24"/>
          <w:szCs w:val="24"/>
        </w:rPr>
        <w:t>veřejně přístupném prostranství, v čitelné a viditelné podobě, a to po dobu realizace projektu a v případě výstavby, oprav a rekonstrukcí staveb i nejméně jeden rok po jejím ukončení</w:t>
      </w:r>
      <w:r w:rsidR="002B4686" w:rsidRPr="000D3711">
        <w:rPr>
          <w:sz w:val="24"/>
          <w:szCs w:val="24"/>
        </w:rPr>
        <w:t xml:space="preserve">. </w:t>
      </w:r>
      <w:r w:rsidR="002F6A13">
        <w:rPr>
          <w:sz w:val="24"/>
          <w:szCs w:val="24"/>
        </w:rPr>
        <w:t>Při </w:t>
      </w:r>
      <w:r w:rsidR="0063140E" w:rsidRPr="000D3711">
        <w:rPr>
          <w:sz w:val="24"/>
          <w:szCs w:val="24"/>
        </w:rPr>
        <w:t xml:space="preserve">použití loga </w:t>
      </w:r>
      <w:r w:rsidR="00291C5F" w:rsidRPr="000D3711">
        <w:rPr>
          <w:sz w:val="24"/>
          <w:szCs w:val="24"/>
        </w:rPr>
        <w:t>p</w:t>
      </w:r>
      <w:r w:rsidR="003E4A1B" w:rsidRPr="000D3711">
        <w:rPr>
          <w:sz w:val="24"/>
          <w:szCs w:val="24"/>
        </w:rPr>
        <w:t xml:space="preserve">oskytovatele </w:t>
      </w:r>
      <w:r w:rsidR="00B6217A">
        <w:rPr>
          <w:sz w:val="24"/>
          <w:szCs w:val="24"/>
        </w:rPr>
        <w:t xml:space="preserve">dotace </w:t>
      </w:r>
      <w:r w:rsidR="003E4A1B" w:rsidRPr="000D3711">
        <w:rPr>
          <w:sz w:val="24"/>
          <w:szCs w:val="24"/>
        </w:rPr>
        <w:t xml:space="preserve">je </w:t>
      </w:r>
      <w:r w:rsidR="00291C5F" w:rsidRPr="000D3711">
        <w:rPr>
          <w:sz w:val="24"/>
          <w:szCs w:val="24"/>
        </w:rPr>
        <w:t>p</w:t>
      </w:r>
      <w:r w:rsidR="005C4EA2" w:rsidRPr="000D3711">
        <w:rPr>
          <w:sz w:val="24"/>
          <w:szCs w:val="24"/>
        </w:rPr>
        <w:t xml:space="preserve">říjemce </w:t>
      </w:r>
      <w:r w:rsidR="00B6217A">
        <w:rPr>
          <w:sz w:val="24"/>
          <w:szCs w:val="24"/>
        </w:rPr>
        <w:t xml:space="preserve">dotace </w:t>
      </w:r>
      <w:r w:rsidR="003E4A1B" w:rsidRPr="000D3711">
        <w:rPr>
          <w:sz w:val="24"/>
          <w:szCs w:val="24"/>
        </w:rPr>
        <w:t xml:space="preserve">povinen dodržet pravidla pro jeho použití </w:t>
      </w:r>
      <w:r w:rsidR="006D73FE" w:rsidRPr="000D3711">
        <w:rPr>
          <w:sz w:val="24"/>
          <w:szCs w:val="24"/>
        </w:rPr>
        <w:t>dostupn</w:t>
      </w:r>
      <w:r w:rsidR="00DD35B5">
        <w:rPr>
          <w:sz w:val="24"/>
          <w:szCs w:val="24"/>
        </w:rPr>
        <w:t>á</w:t>
      </w:r>
      <w:r w:rsidR="006D73FE" w:rsidRPr="000D3711">
        <w:rPr>
          <w:sz w:val="24"/>
          <w:szCs w:val="24"/>
        </w:rPr>
        <w:t xml:space="preserve"> </w:t>
      </w:r>
      <w:r w:rsidR="003E4A1B" w:rsidRPr="000D3711">
        <w:rPr>
          <w:sz w:val="24"/>
          <w:szCs w:val="24"/>
        </w:rPr>
        <w:t>na</w:t>
      </w:r>
      <w:r w:rsidR="00F93A23">
        <w:rPr>
          <w:sz w:val="24"/>
          <w:szCs w:val="24"/>
        </w:rPr>
        <w:t> </w:t>
      </w:r>
      <w:hyperlink r:id="rId9" w:history="1">
        <w:r w:rsidR="008F09FB" w:rsidRPr="009C1DFF">
          <w:rPr>
            <w:rStyle w:val="Hypertextovodkaz"/>
            <w:color w:val="auto"/>
            <w:sz w:val="24"/>
            <w:szCs w:val="24"/>
            <w:u w:val="none"/>
          </w:rPr>
          <w:t>dotačním</w:t>
        </w:r>
      </w:hyperlink>
      <w:r w:rsidR="008F09FB" w:rsidRPr="009C1DFF">
        <w:rPr>
          <w:rStyle w:val="Hypertextovodkaz"/>
          <w:color w:val="auto"/>
          <w:sz w:val="24"/>
          <w:szCs w:val="24"/>
          <w:u w:val="none"/>
        </w:rPr>
        <w:t xml:space="preserve"> portálu poskytovatele dotace</w:t>
      </w:r>
      <w:r w:rsidR="000E38C1" w:rsidRPr="009C1DFF">
        <w:rPr>
          <w:sz w:val="24"/>
          <w:szCs w:val="24"/>
        </w:rPr>
        <w:t>.</w:t>
      </w:r>
    </w:p>
    <w:p w14:paraId="499FBC8D" w14:textId="1D4D541F" w:rsidR="00AB3D23" w:rsidRPr="009C1DFF" w:rsidRDefault="0005332E" w:rsidP="009C1DFF">
      <w:pPr>
        <w:numPr>
          <w:ilvl w:val="0"/>
          <w:numId w:val="1"/>
        </w:numPr>
        <w:spacing w:after="120"/>
        <w:ind w:left="363" w:hanging="357"/>
        <w:jc w:val="both"/>
        <w:rPr>
          <w:sz w:val="24"/>
          <w:szCs w:val="24"/>
        </w:rPr>
      </w:pPr>
      <w:r w:rsidRPr="000D3711">
        <w:rPr>
          <w:sz w:val="24"/>
          <w:szCs w:val="24"/>
        </w:rPr>
        <w:t xml:space="preserve">Příjemce </w:t>
      </w:r>
      <w:r w:rsidR="00B6217A">
        <w:rPr>
          <w:sz w:val="24"/>
          <w:szCs w:val="24"/>
        </w:rPr>
        <w:t xml:space="preserve">dotace </w:t>
      </w:r>
      <w:r w:rsidRPr="000D3711">
        <w:rPr>
          <w:sz w:val="24"/>
          <w:szCs w:val="24"/>
        </w:rPr>
        <w:t xml:space="preserve">je povinen předat poskytovateli </w:t>
      </w:r>
      <w:r w:rsidR="00B6217A">
        <w:rPr>
          <w:sz w:val="24"/>
          <w:szCs w:val="24"/>
        </w:rPr>
        <w:t xml:space="preserve">dotace </w:t>
      </w:r>
      <w:r w:rsidRPr="000D3711">
        <w:rPr>
          <w:sz w:val="24"/>
          <w:szCs w:val="24"/>
        </w:rPr>
        <w:t>Závěrečnou zprávu o realizaci projektu</w:t>
      </w:r>
      <w:r w:rsidR="00E44230" w:rsidRPr="000D3711">
        <w:rPr>
          <w:sz w:val="24"/>
          <w:szCs w:val="24"/>
        </w:rPr>
        <w:t>, jejíž součástí je</w:t>
      </w:r>
      <w:r w:rsidR="008F781C" w:rsidRPr="000D3711">
        <w:rPr>
          <w:sz w:val="24"/>
          <w:szCs w:val="24"/>
        </w:rPr>
        <w:t xml:space="preserve"> finanční vypořádání dotace</w:t>
      </w:r>
      <w:r w:rsidR="005A2441">
        <w:rPr>
          <w:sz w:val="24"/>
          <w:szCs w:val="24"/>
        </w:rPr>
        <w:t xml:space="preserve">, jak je </w:t>
      </w:r>
      <w:r w:rsidR="00432E7C">
        <w:rPr>
          <w:sz w:val="24"/>
          <w:szCs w:val="24"/>
        </w:rPr>
        <w:t>vymezen</w:t>
      </w:r>
      <w:r w:rsidR="005A2441">
        <w:rPr>
          <w:sz w:val="24"/>
          <w:szCs w:val="24"/>
        </w:rPr>
        <w:t>a</w:t>
      </w:r>
      <w:r w:rsidR="00432E7C">
        <w:rPr>
          <w:sz w:val="24"/>
          <w:szCs w:val="24"/>
        </w:rPr>
        <w:t xml:space="preserve"> v článku I. odst. 2) této smlouvy a</w:t>
      </w:r>
      <w:r w:rsidR="00342E70">
        <w:rPr>
          <w:sz w:val="24"/>
          <w:szCs w:val="24"/>
        </w:rPr>
        <w:t> </w:t>
      </w:r>
      <w:r w:rsidR="00432E7C">
        <w:rPr>
          <w:sz w:val="24"/>
          <w:szCs w:val="24"/>
        </w:rPr>
        <w:t>v článku III. odst. 1) této smlouvy</w:t>
      </w:r>
      <w:r w:rsidR="00DC61D5" w:rsidRPr="000D3711">
        <w:rPr>
          <w:sz w:val="24"/>
          <w:szCs w:val="24"/>
        </w:rPr>
        <w:t>,</w:t>
      </w:r>
      <w:r w:rsidR="00512C3F" w:rsidRPr="000D3711">
        <w:rPr>
          <w:sz w:val="24"/>
          <w:szCs w:val="24"/>
        </w:rPr>
        <w:t xml:space="preserve"> (dále jen „</w:t>
      </w:r>
      <w:r w:rsidR="00512C3F" w:rsidRPr="0074255C">
        <w:rPr>
          <w:b/>
          <w:sz w:val="24"/>
          <w:szCs w:val="24"/>
        </w:rPr>
        <w:t>Závěrečná zpráva</w:t>
      </w:r>
      <w:r w:rsidR="00512C3F" w:rsidRPr="000D3711">
        <w:rPr>
          <w:sz w:val="24"/>
          <w:szCs w:val="24"/>
        </w:rPr>
        <w:t xml:space="preserve"> o realizaci projektu“)</w:t>
      </w:r>
      <w:r w:rsidR="00DC61D5" w:rsidRPr="000D3711">
        <w:rPr>
          <w:sz w:val="24"/>
          <w:szCs w:val="24"/>
        </w:rPr>
        <w:t xml:space="preserve"> v</w:t>
      </w:r>
      <w:r w:rsidR="00A3560C">
        <w:rPr>
          <w:sz w:val="24"/>
          <w:szCs w:val="24"/>
        </w:rPr>
        <w:t xml:space="preserve">e lhůtě </w:t>
      </w:r>
      <w:r w:rsidR="00A3560C" w:rsidRPr="004D2346">
        <w:rPr>
          <w:b/>
          <w:sz w:val="24"/>
          <w:szCs w:val="24"/>
        </w:rPr>
        <w:t>do</w:t>
      </w:r>
      <w:r w:rsidR="00A3560C" w:rsidRPr="000D3711">
        <w:rPr>
          <w:sz w:val="24"/>
          <w:szCs w:val="24"/>
        </w:rPr>
        <w:t xml:space="preserve"> </w:t>
      </w:r>
      <w:r w:rsidR="00A3560C" w:rsidRPr="00335D66">
        <w:rPr>
          <w:b/>
          <w:sz w:val="24"/>
          <w:szCs w:val="24"/>
        </w:rPr>
        <w:t>3</w:t>
      </w:r>
      <w:r w:rsidR="000A369B" w:rsidRPr="00335D66">
        <w:rPr>
          <w:b/>
          <w:sz w:val="24"/>
          <w:szCs w:val="24"/>
        </w:rPr>
        <w:t>1.</w:t>
      </w:r>
      <w:r w:rsidR="009C1DFF" w:rsidRPr="00335D66">
        <w:rPr>
          <w:b/>
          <w:sz w:val="24"/>
          <w:szCs w:val="24"/>
        </w:rPr>
        <w:t> </w:t>
      </w:r>
      <w:r w:rsidR="000A369B" w:rsidRPr="00335D66">
        <w:rPr>
          <w:b/>
          <w:sz w:val="24"/>
          <w:szCs w:val="24"/>
        </w:rPr>
        <w:t xml:space="preserve">prosince </w:t>
      </w:r>
      <w:r w:rsidR="000A369B" w:rsidRPr="00BC53B3">
        <w:rPr>
          <w:b/>
          <w:sz w:val="24"/>
          <w:szCs w:val="24"/>
        </w:rPr>
        <w:t>roku</w:t>
      </w:r>
      <w:r w:rsidR="000A369B">
        <w:rPr>
          <w:sz w:val="24"/>
          <w:szCs w:val="24"/>
        </w:rPr>
        <w:t xml:space="preserve">, ve kterém uplynula doba realizace projektu, nebo </w:t>
      </w:r>
      <w:r w:rsidR="00904853">
        <w:rPr>
          <w:sz w:val="24"/>
          <w:szCs w:val="24"/>
        </w:rPr>
        <w:t>do 30 dnů od připsání peněžních prostředků ve výši dotace na bankovní účet příjemce dotace uvedený v záhlaví této smlouvy, pokud nebyly na tento bankovní účet připsány do uplynutí doby realizace projektu</w:t>
      </w:r>
      <w:r w:rsidR="00761811">
        <w:rPr>
          <w:sz w:val="24"/>
          <w:szCs w:val="24"/>
        </w:rPr>
        <w:t>.</w:t>
      </w:r>
      <w:r w:rsidR="00F3030F">
        <w:rPr>
          <w:sz w:val="24"/>
          <w:szCs w:val="24"/>
        </w:rPr>
        <w:t xml:space="preserve"> </w:t>
      </w:r>
      <w:r w:rsidR="00F3030F" w:rsidRPr="000D3711">
        <w:rPr>
          <w:sz w:val="24"/>
          <w:szCs w:val="24"/>
        </w:rPr>
        <w:t xml:space="preserve">Za </w:t>
      </w:r>
      <w:r w:rsidR="00F3030F">
        <w:rPr>
          <w:sz w:val="24"/>
          <w:szCs w:val="24"/>
        </w:rPr>
        <w:t xml:space="preserve">den </w:t>
      </w:r>
      <w:r w:rsidR="00F3030F" w:rsidRPr="000D3711">
        <w:rPr>
          <w:sz w:val="24"/>
          <w:szCs w:val="24"/>
        </w:rPr>
        <w:t xml:space="preserve">předání Závěrečné zprávy o realizaci projektu </w:t>
      </w:r>
      <w:r w:rsidR="00F3030F">
        <w:rPr>
          <w:sz w:val="24"/>
          <w:szCs w:val="24"/>
        </w:rPr>
        <w:t>se</w:t>
      </w:r>
      <w:r w:rsidR="00F3030F" w:rsidRPr="000D3711">
        <w:rPr>
          <w:sz w:val="24"/>
          <w:szCs w:val="24"/>
        </w:rPr>
        <w:t xml:space="preserve"> považ</w:t>
      </w:r>
      <w:r w:rsidR="00F3030F">
        <w:rPr>
          <w:sz w:val="24"/>
          <w:szCs w:val="24"/>
        </w:rPr>
        <w:t>uje den</w:t>
      </w:r>
      <w:r w:rsidR="00F3030F" w:rsidRPr="000D3711">
        <w:rPr>
          <w:sz w:val="24"/>
          <w:szCs w:val="24"/>
        </w:rPr>
        <w:t xml:space="preserve"> její</w:t>
      </w:r>
      <w:r w:rsidR="00F3030F">
        <w:rPr>
          <w:sz w:val="24"/>
          <w:szCs w:val="24"/>
        </w:rPr>
        <w:t>ho</w:t>
      </w:r>
      <w:r w:rsidR="00F3030F" w:rsidRPr="000D3711">
        <w:rPr>
          <w:sz w:val="24"/>
          <w:szCs w:val="24"/>
        </w:rPr>
        <w:t xml:space="preserve"> </w:t>
      </w:r>
      <w:r w:rsidR="00F3030F">
        <w:rPr>
          <w:sz w:val="24"/>
          <w:szCs w:val="24"/>
        </w:rPr>
        <w:t>odeslání</w:t>
      </w:r>
      <w:r w:rsidR="00F3030F" w:rsidRPr="000D3711">
        <w:rPr>
          <w:sz w:val="24"/>
          <w:szCs w:val="24"/>
        </w:rPr>
        <w:t xml:space="preserve"> </w:t>
      </w:r>
      <w:r w:rsidR="00F3030F">
        <w:rPr>
          <w:sz w:val="24"/>
          <w:szCs w:val="24"/>
        </w:rPr>
        <w:t xml:space="preserve">poskytovateli dotace </w:t>
      </w:r>
      <w:r w:rsidR="00F3030F" w:rsidRPr="000D3711">
        <w:rPr>
          <w:sz w:val="24"/>
          <w:szCs w:val="24"/>
        </w:rPr>
        <w:t xml:space="preserve">prostřednictvím </w:t>
      </w:r>
      <w:r w:rsidR="00F3030F">
        <w:rPr>
          <w:sz w:val="24"/>
          <w:szCs w:val="24"/>
        </w:rPr>
        <w:t>dotačního portálu poskytovatele dotace</w:t>
      </w:r>
      <w:r w:rsidR="00F3030F" w:rsidRPr="000D3711">
        <w:rPr>
          <w:sz w:val="24"/>
          <w:szCs w:val="24"/>
        </w:rPr>
        <w:t>. Následn</w:t>
      </w:r>
      <w:r w:rsidR="00F3030F">
        <w:rPr>
          <w:sz w:val="24"/>
          <w:szCs w:val="24"/>
        </w:rPr>
        <w:t>ě</w:t>
      </w:r>
      <w:r w:rsidR="00F3030F" w:rsidRPr="000D3711">
        <w:rPr>
          <w:sz w:val="24"/>
          <w:szCs w:val="24"/>
        </w:rPr>
        <w:t xml:space="preserve"> je příjemce </w:t>
      </w:r>
      <w:r w:rsidR="00F3030F">
        <w:rPr>
          <w:sz w:val="24"/>
          <w:szCs w:val="24"/>
        </w:rPr>
        <w:t xml:space="preserve">dotace </w:t>
      </w:r>
      <w:r w:rsidR="00F3030F" w:rsidRPr="000D3711">
        <w:rPr>
          <w:sz w:val="24"/>
          <w:szCs w:val="24"/>
        </w:rPr>
        <w:t>povinen doručit poskytovateli</w:t>
      </w:r>
      <w:r w:rsidR="00F3030F">
        <w:rPr>
          <w:sz w:val="24"/>
          <w:szCs w:val="24"/>
        </w:rPr>
        <w:t xml:space="preserve"> dotace</w:t>
      </w:r>
      <w:r w:rsidR="00F3030F" w:rsidRPr="000D3711">
        <w:rPr>
          <w:sz w:val="24"/>
          <w:szCs w:val="24"/>
        </w:rPr>
        <w:t xml:space="preserve"> Závěrečnou zprávu o</w:t>
      </w:r>
      <w:r w:rsidR="00F3030F">
        <w:rPr>
          <w:sz w:val="24"/>
          <w:szCs w:val="24"/>
        </w:rPr>
        <w:t> </w:t>
      </w:r>
      <w:r w:rsidR="00F3030F" w:rsidRPr="000D3711">
        <w:rPr>
          <w:sz w:val="24"/>
          <w:szCs w:val="24"/>
        </w:rPr>
        <w:t>realizaci projektu v listinné podobě, podepsanou statutárním zástupcem příjemce</w:t>
      </w:r>
      <w:r w:rsidR="00F3030F">
        <w:rPr>
          <w:sz w:val="24"/>
          <w:szCs w:val="24"/>
        </w:rPr>
        <w:t xml:space="preserve"> dotace</w:t>
      </w:r>
      <w:r w:rsidR="00F3030F" w:rsidRPr="000D3711">
        <w:rPr>
          <w:sz w:val="24"/>
          <w:szCs w:val="24"/>
        </w:rPr>
        <w:t>.</w:t>
      </w:r>
    </w:p>
    <w:p w14:paraId="101136F5" w14:textId="1FA83972" w:rsidR="00882F3C" w:rsidRPr="000D3711" w:rsidRDefault="00AB3D23" w:rsidP="00E842C3">
      <w:pPr>
        <w:numPr>
          <w:ilvl w:val="0"/>
          <w:numId w:val="1"/>
        </w:numPr>
        <w:spacing w:after="120"/>
        <w:ind w:left="363" w:hanging="357"/>
        <w:jc w:val="both"/>
        <w:rPr>
          <w:sz w:val="24"/>
          <w:szCs w:val="24"/>
        </w:rPr>
      </w:pPr>
      <w:r w:rsidRPr="000D3711">
        <w:rPr>
          <w:sz w:val="24"/>
          <w:szCs w:val="24"/>
        </w:rPr>
        <w:t xml:space="preserve">Příjemce </w:t>
      </w:r>
      <w:r w:rsidR="00B6217A">
        <w:rPr>
          <w:sz w:val="24"/>
          <w:szCs w:val="24"/>
        </w:rPr>
        <w:t xml:space="preserve">dotace </w:t>
      </w:r>
      <w:r w:rsidRPr="000D3711">
        <w:rPr>
          <w:sz w:val="24"/>
          <w:szCs w:val="24"/>
        </w:rPr>
        <w:t xml:space="preserve">je povinen </w:t>
      </w:r>
      <w:r w:rsidR="003A1CC7" w:rsidRPr="000D3711">
        <w:rPr>
          <w:sz w:val="24"/>
          <w:szCs w:val="24"/>
        </w:rPr>
        <w:t xml:space="preserve">ve lhůtě </w:t>
      </w:r>
      <w:r w:rsidR="00904853">
        <w:rPr>
          <w:sz w:val="24"/>
          <w:szCs w:val="24"/>
        </w:rPr>
        <w:t>5</w:t>
      </w:r>
      <w:r w:rsidR="0000331E" w:rsidRPr="000D3711">
        <w:rPr>
          <w:sz w:val="24"/>
          <w:szCs w:val="24"/>
        </w:rPr>
        <w:t xml:space="preserve"> </w:t>
      </w:r>
      <w:r w:rsidR="003A1CC7" w:rsidRPr="000D3711">
        <w:rPr>
          <w:sz w:val="24"/>
          <w:szCs w:val="24"/>
        </w:rPr>
        <w:t xml:space="preserve">pracovních dnů </w:t>
      </w:r>
      <w:r w:rsidR="00DD195E" w:rsidRPr="000D3711">
        <w:rPr>
          <w:sz w:val="24"/>
          <w:szCs w:val="24"/>
        </w:rPr>
        <w:t>po uplynutí lhůty pro předání Závěrečné zprávy o</w:t>
      </w:r>
      <w:r w:rsidR="000D3711">
        <w:rPr>
          <w:sz w:val="24"/>
          <w:szCs w:val="24"/>
        </w:rPr>
        <w:t> </w:t>
      </w:r>
      <w:r w:rsidR="00DD195E" w:rsidRPr="000D3711">
        <w:rPr>
          <w:sz w:val="24"/>
          <w:szCs w:val="24"/>
        </w:rPr>
        <w:t xml:space="preserve">realizace projektu </w:t>
      </w:r>
      <w:r w:rsidR="00882F3C" w:rsidRPr="000D3711">
        <w:rPr>
          <w:sz w:val="24"/>
          <w:szCs w:val="24"/>
        </w:rPr>
        <w:t xml:space="preserve">vrátit </w:t>
      </w:r>
      <w:r w:rsidR="00535D7A" w:rsidRPr="000D3711">
        <w:rPr>
          <w:sz w:val="24"/>
          <w:szCs w:val="24"/>
        </w:rPr>
        <w:t>případnou nepoužitou část</w:t>
      </w:r>
      <w:r w:rsidR="00872CC6">
        <w:rPr>
          <w:sz w:val="24"/>
          <w:szCs w:val="24"/>
        </w:rPr>
        <w:t xml:space="preserve"> </w:t>
      </w:r>
      <w:r w:rsidR="00535D7A" w:rsidRPr="000D3711">
        <w:rPr>
          <w:sz w:val="24"/>
          <w:szCs w:val="24"/>
        </w:rPr>
        <w:t>dotace</w:t>
      </w:r>
      <w:r w:rsidR="00872CC6">
        <w:rPr>
          <w:sz w:val="24"/>
          <w:szCs w:val="24"/>
        </w:rPr>
        <w:t xml:space="preserve">, při dodržení </w:t>
      </w:r>
      <w:r w:rsidR="00872CC6" w:rsidRPr="000D3711">
        <w:rPr>
          <w:sz w:val="24"/>
          <w:szCs w:val="24"/>
        </w:rPr>
        <w:t>procentuální</w:t>
      </w:r>
      <w:r w:rsidR="00872CC6">
        <w:rPr>
          <w:sz w:val="24"/>
          <w:szCs w:val="24"/>
        </w:rPr>
        <w:t xml:space="preserve">ho </w:t>
      </w:r>
      <w:r w:rsidR="00872CC6" w:rsidRPr="000D3711">
        <w:rPr>
          <w:sz w:val="24"/>
          <w:szCs w:val="24"/>
        </w:rPr>
        <w:t>podíl</w:t>
      </w:r>
      <w:r w:rsidR="00872CC6">
        <w:rPr>
          <w:sz w:val="24"/>
          <w:szCs w:val="24"/>
        </w:rPr>
        <w:t>u</w:t>
      </w:r>
      <w:r w:rsidR="00872CC6" w:rsidRPr="000D3711">
        <w:rPr>
          <w:sz w:val="24"/>
          <w:szCs w:val="24"/>
        </w:rPr>
        <w:t xml:space="preserve"> dotace </w:t>
      </w:r>
      <w:r w:rsidR="00872CC6">
        <w:rPr>
          <w:sz w:val="24"/>
          <w:szCs w:val="24"/>
        </w:rPr>
        <w:t>uvedeného v</w:t>
      </w:r>
      <w:r w:rsidR="00872CC6" w:rsidRPr="000D3711">
        <w:rPr>
          <w:sz w:val="24"/>
          <w:szCs w:val="24"/>
        </w:rPr>
        <w:t xml:space="preserve"> článku II. odst. 2</w:t>
      </w:r>
      <w:r w:rsidR="00872CC6">
        <w:rPr>
          <w:sz w:val="24"/>
          <w:szCs w:val="24"/>
        </w:rPr>
        <w:t>)</w:t>
      </w:r>
      <w:r w:rsidR="00872CC6" w:rsidRPr="000D3711">
        <w:rPr>
          <w:sz w:val="24"/>
          <w:szCs w:val="24"/>
        </w:rPr>
        <w:t xml:space="preserve"> této smlouvy</w:t>
      </w:r>
      <w:r w:rsidR="00872CC6">
        <w:rPr>
          <w:sz w:val="24"/>
          <w:szCs w:val="24"/>
        </w:rPr>
        <w:t xml:space="preserve">, </w:t>
      </w:r>
      <w:r w:rsidR="00904853">
        <w:rPr>
          <w:sz w:val="24"/>
          <w:szCs w:val="24"/>
        </w:rPr>
        <w:t xml:space="preserve">a to jejím odesláním </w:t>
      </w:r>
      <w:r w:rsidR="0063140E" w:rsidRPr="000D3711">
        <w:rPr>
          <w:sz w:val="24"/>
          <w:szCs w:val="24"/>
        </w:rPr>
        <w:t xml:space="preserve">na </w:t>
      </w:r>
      <w:r w:rsidR="00B77267" w:rsidRPr="000D3711">
        <w:rPr>
          <w:sz w:val="24"/>
          <w:szCs w:val="24"/>
        </w:rPr>
        <w:t xml:space="preserve">bankovní </w:t>
      </w:r>
      <w:r w:rsidR="0063140E" w:rsidRPr="000D3711">
        <w:rPr>
          <w:sz w:val="24"/>
          <w:szCs w:val="24"/>
        </w:rPr>
        <w:t xml:space="preserve">účet </w:t>
      </w:r>
      <w:r w:rsidR="00291C5F" w:rsidRPr="000D3711">
        <w:rPr>
          <w:sz w:val="24"/>
          <w:szCs w:val="24"/>
        </w:rPr>
        <w:t>p</w:t>
      </w:r>
      <w:r w:rsidR="00FB560B" w:rsidRPr="000D3711">
        <w:rPr>
          <w:sz w:val="24"/>
          <w:szCs w:val="24"/>
        </w:rPr>
        <w:t>oskytovatele</w:t>
      </w:r>
      <w:r w:rsidR="00882F3C" w:rsidRPr="000D3711">
        <w:rPr>
          <w:sz w:val="24"/>
          <w:szCs w:val="24"/>
        </w:rPr>
        <w:t xml:space="preserve"> </w:t>
      </w:r>
      <w:r w:rsidR="00B6217A">
        <w:rPr>
          <w:sz w:val="24"/>
          <w:szCs w:val="24"/>
        </w:rPr>
        <w:t xml:space="preserve">dotace </w:t>
      </w:r>
      <w:r w:rsidR="00882F3C" w:rsidRPr="000D3711">
        <w:rPr>
          <w:sz w:val="24"/>
          <w:szCs w:val="24"/>
        </w:rPr>
        <w:t>uvedený v záhlaví této smlouvy</w:t>
      </w:r>
      <w:r w:rsidR="00F83B9A" w:rsidRPr="000D3711">
        <w:rPr>
          <w:sz w:val="24"/>
          <w:szCs w:val="24"/>
        </w:rPr>
        <w:t>.</w:t>
      </w:r>
      <w:r w:rsidR="00C824F6" w:rsidRPr="000D3711">
        <w:rPr>
          <w:sz w:val="24"/>
          <w:szCs w:val="24"/>
        </w:rPr>
        <w:t xml:space="preserve"> </w:t>
      </w:r>
    </w:p>
    <w:p w14:paraId="7F75FE49" w14:textId="13B09113" w:rsidR="00432440" w:rsidRDefault="00547EC1" w:rsidP="00E842C3">
      <w:pPr>
        <w:numPr>
          <w:ilvl w:val="0"/>
          <w:numId w:val="1"/>
        </w:numPr>
        <w:spacing w:after="120"/>
        <w:ind w:hanging="357"/>
        <w:jc w:val="both"/>
        <w:rPr>
          <w:sz w:val="24"/>
          <w:szCs w:val="24"/>
        </w:rPr>
      </w:pPr>
      <w:r w:rsidRPr="000D3711">
        <w:rPr>
          <w:sz w:val="24"/>
          <w:szCs w:val="24"/>
        </w:rPr>
        <w:t xml:space="preserve">Závěrečná zpráva o realizaci projektu </w:t>
      </w:r>
      <w:r w:rsidR="00775549" w:rsidRPr="000D3711">
        <w:rPr>
          <w:sz w:val="24"/>
          <w:szCs w:val="24"/>
        </w:rPr>
        <w:t>musí obsahovat</w:t>
      </w:r>
      <w:r w:rsidR="00F83B9A" w:rsidRPr="000D3711">
        <w:rPr>
          <w:sz w:val="24"/>
          <w:szCs w:val="24"/>
        </w:rPr>
        <w:t xml:space="preserve"> popis realizace projektu</w:t>
      </w:r>
      <w:r w:rsidR="00BE3DD7" w:rsidRPr="000D3711">
        <w:rPr>
          <w:sz w:val="24"/>
          <w:szCs w:val="24"/>
        </w:rPr>
        <w:t>,</w:t>
      </w:r>
      <w:r w:rsidR="00F83B9A" w:rsidRPr="000D3711">
        <w:rPr>
          <w:sz w:val="24"/>
          <w:szCs w:val="24"/>
        </w:rPr>
        <w:t xml:space="preserve"> </w:t>
      </w:r>
      <w:r w:rsidR="004C2FD2" w:rsidRPr="000D3711">
        <w:rPr>
          <w:sz w:val="24"/>
          <w:szCs w:val="24"/>
        </w:rPr>
        <w:t>vyhodnocení dopadu projektu</w:t>
      </w:r>
      <w:r w:rsidR="00775549" w:rsidRPr="000D3711">
        <w:rPr>
          <w:sz w:val="24"/>
          <w:szCs w:val="24"/>
        </w:rPr>
        <w:t xml:space="preserve"> na </w:t>
      </w:r>
      <w:r w:rsidR="007B7784" w:rsidRPr="000D3711">
        <w:rPr>
          <w:sz w:val="24"/>
          <w:szCs w:val="24"/>
        </w:rPr>
        <w:t xml:space="preserve">Královéhradecký </w:t>
      </w:r>
      <w:r w:rsidR="00775549" w:rsidRPr="000D3711">
        <w:rPr>
          <w:sz w:val="24"/>
          <w:szCs w:val="24"/>
        </w:rPr>
        <w:t>kraj</w:t>
      </w:r>
      <w:r w:rsidR="004C2FD2" w:rsidRPr="000D3711">
        <w:rPr>
          <w:sz w:val="24"/>
          <w:szCs w:val="24"/>
        </w:rPr>
        <w:t xml:space="preserve"> včetně kvalitativních a kvantitativních výst</w:t>
      </w:r>
      <w:r w:rsidR="00C637AA" w:rsidRPr="000D3711">
        <w:rPr>
          <w:sz w:val="24"/>
          <w:szCs w:val="24"/>
        </w:rPr>
        <w:t>upů projektu</w:t>
      </w:r>
      <w:r w:rsidR="006C5F88" w:rsidRPr="000D3711">
        <w:rPr>
          <w:sz w:val="24"/>
          <w:szCs w:val="24"/>
        </w:rPr>
        <w:t xml:space="preserve">, </w:t>
      </w:r>
      <w:r w:rsidR="00C637AA" w:rsidRPr="000D3711">
        <w:rPr>
          <w:sz w:val="24"/>
          <w:szCs w:val="24"/>
        </w:rPr>
        <w:t xml:space="preserve">seznam účetních dokladů </w:t>
      </w:r>
      <w:r w:rsidR="004C4B21" w:rsidRPr="000D3711">
        <w:rPr>
          <w:sz w:val="24"/>
          <w:szCs w:val="24"/>
        </w:rPr>
        <w:t xml:space="preserve">prokazujících výdaje vynaložené na realizaci projektu </w:t>
      </w:r>
      <w:r w:rsidR="002302F4" w:rsidRPr="000D3711">
        <w:rPr>
          <w:sz w:val="24"/>
          <w:szCs w:val="24"/>
        </w:rPr>
        <w:t>[</w:t>
      </w:r>
      <w:r w:rsidR="00C637AA" w:rsidRPr="000D3711">
        <w:rPr>
          <w:sz w:val="24"/>
          <w:szCs w:val="24"/>
        </w:rPr>
        <w:t xml:space="preserve">číslo účetního dokladu, </w:t>
      </w:r>
      <w:r w:rsidR="00357070" w:rsidRPr="000D3711">
        <w:rPr>
          <w:sz w:val="24"/>
          <w:szCs w:val="24"/>
        </w:rPr>
        <w:t xml:space="preserve">u účetních dokladů na výdaje hrazené z poskytnuté dotace i </w:t>
      </w:r>
      <w:r w:rsidR="00C637AA" w:rsidRPr="000D3711">
        <w:rPr>
          <w:sz w:val="24"/>
          <w:szCs w:val="24"/>
        </w:rPr>
        <w:t>účel použití dotace</w:t>
      </w:r>
      <w:r w:rsidR="002302F4" w:rsidRPr="000D3711">
        <w:rPr>
          <w:sz w:val="24"/>
          <w:szCs w:val="24"/>
        </w:rPr>
        <w:t xml:space="preserve"> a výši dotace použité na daný výdaj</w:t>
      </w:r>
      <w:r w:rsidR="00C637AA" w:rsidRPr="000D3711">
        <w:rPr>
          <w:sz w:val="24"/>
          <w:szCs w:val="24"/>
        </w:rPr>
        <w:t xml:space="preserve">, datum </w:t>
      </w:r>
      <w:r w:rsidR="00000F2D" w:rsidRPr="000D3711">
        <w:rPr>
          <w:sz w:val="24"/>
          <w:szCs w:val="24"/>
        </w:rPr>
        <w:t xml:space="preserve">výdaje </w:t>
      </w:r>
      <w:r w:rsidR="002302F4" w:rsidRPr="000D3711">
        <w:rPr>
          <w:sz w:val="24"/>
          <w:szCs w:val="24"/>
        </w:rPr>
        <w:t>(v případě daňových dokladů vystavených v souladu s</w:t>
      </w:r>
      <w:r w:rsidR="00C12FA1" w:rsidRPr="000D3711">
        <w:rPr>
          <w:sz w:val="24"/>
          <w:szCs w:val="24"/>
        </w:rPr>
        <w:t> příslušným zněním</w:t>
      </w:r>
      <w:r w:rsidR="002302F4" w:rsidRPr="000D3711">
        <w:rPr>
          <w:sz w:val="24"/>
          <w:szCs w:val="24"/>
        </w:rPr>
        <w:t xml:space="preserve"> zákon</w:t>
      </w:r>
      <w:r w:rsidR="00C12FA1" w:rsidRPr="000D3711">
        <w:rPr>
          <w:sz w:val="24"/>
          <w:szCs w:val="24"/>
        </w:rPr>
        <w:t>a</w:t>
      </w:r>
      <w:r w:rsidR="002302F4" w:rsidRPr="000D3711">
        <w:rPr>
          <w:sz w:val="24"/>
          <w:szCs w:val="24"/>
        </w:rPr>
        <w:t xml:space="preserve"> o DPH i datum uskutečnění plnění)</w:t>
      </w:r>
      <w:r w:rsidR="00C637AA" w:rsidRPr="000D3711">
        <w:rPr>
          <w:sz w:val="24"/>
          <w:szCs w:val="24"/>
        </w:rPr>
        <w:t>, částka v Kč</w:t>
      </w:r>
      <w:r w:rsidR="002302F4" w:rsidRPr="000D3711">
        <w:rPr>
          <w:sz w:val="24"/>
          <w:szCs w:val="24"/>
        </w:rPr>
        <w:t>]</w:t>
      </w:r>
      <w:r w:rsidR="00595DC1" w:rsidRPr="000D3711">
        <w:rPr>
          <w:sz w:val="24"/>
          <w:szCs w:val="24"/>
        </w:rPr>
        <w:t>, čestné prohlášení o</w:t>
      </w:r>
      <w:r w:rsidR="00000F2D" w:rsidRPr="000D3711">
        <w:rPr>
          <w:sz w:val="24"/>
          <w:szCs w:val="24"/>
        </w:rPr>
        <w:t> </w:t>
      </w:r>
      <w:r w:rsidR="00595DC1" w:rsidRPr="000D3711">
        <w:rPr>
          <w:sz w:val="24"/>
          <w:szCs w:val="24"/>
        </w:rPr>
        <w:t>pravdivosti a</w:t>
      </w:r>
      <w:r w:rsidR="002302F4" w:rsidRPr="000D3711">
        <w:rPr>
          <w:sz w:val="24"/>
          <w:szCs w:val="24"/>
        </w:rPr>
        <w:t> </w:t>
      </w:r>
      <w:r w:rsidR="00595DC1" w:rsidRPr="000D3711">
        <w:rPr>
          <w:sz w:val="24"/>
          <w:szCs w:val="24"/>
        </w:rPr>
        <w:t>úplnosti předloženého seznamu dokladů</w:t>
      </w:r>
      <w:r w:rsidR="00775549" w:rsidRPr="000D3711">
        <w:rPr>
          <w:sz w:val="24"/>
          <w:szCs w:val="24"/>
        </w:rPr>
        <w:t xml:space="preserve"> a doklad o naplnění publicity</w:t>
      </w:r>
      <w:r w:rsidR="0017266B" w:rsidRPr="000D3711">
        <w:rPr>
          <w:sz w:val="24"/>
          <w:szCs w:val="24"/>
        </w:rPr>
        <w:t xml:space="preserve"> finanční podpory od poskytovatele</w:t>
      </w:r>
      <w:r w:rsidR="00775549" w:rsidRPr="000D3711">
        <w:rPr>
          <w:sz w:val="24"/>
          <w:szCs w:val="24"/>
        </w:rPr>
        <w:t xml:space="preserve"> </w:t>
      </w:r>
      <w:r w:rsidR="00B6217A">
        <w:rPr>
          <w:sz w:val="24"/>
          <w:szCs w:val="24"/>
        </w:rPr>
        <w:t xml:space="preserve">dotace </w:t>
      </w:r>
      <w:r w:rsidR="00491AAB" w:rsidRPr="000D3711">
        <w:rPr>
          <w:sz w:val="24"/>
          <w:szCs w:val="24"/>
        </w:rPr>
        <w:t>po</w:t>
      </w:r>
      <w:r w:rsidR="00775549" w:rsidRPr="000D3711">
        <w:rPr>
          <w:sz w:val="24"/>
          <w:szCs w:val="24"/>
        </w:rPr>
        <w:t>dle článku III</w:t>
      </w:r>
      <w:r w:rsidR="00E543BD" w:rsidRPr="000D3711">
        <w:rPr>
          <w:sz w:val="24"/>
          <w:szCs w:val="24"/>
        </w:rPr>
        <w:t>.</w:t>
      </w:r>
      <w:r w:rsidR="00FB560B" w:rsidRPr="000D3711">
        <w:rPr>
          <w:sz w:val="24"/>
          <w:szCs w:val="24"/>
        </w:rPr>
        <w:t xml:space="preserve"> </w:t>
      </w:r>
      <w:r w:rsidR="00CC177F" w:rsidRPr="000D3711">
        <w:rPr>
          <w:sz w:val="24"/>
          <w:szCs w:val="24"/>
        </w:rPr>
        <w:t>odst.</w:t>
      </w:r>
      <w:r w:rsidR="00FB560B" w:rsidRPr="000D3711">
        <w:rPr>
          <w:sz w:val="24"/>
          <w:szCs w:val="24"/>
        </w:rPr>
        <w:t> </w:t>
      </w:r>
      <w:r w:rsidR="0063140E" w:rsidRPr="000D3711">
        <w:rPr>
          <w:sz w:val="24"/>
          <w:szCs w:val="24"/>
        </w:rPr>
        <w:t>1</w:t>
      </w:r>
      <w:r w:rsidR="00335D66">
        <w:rPr>
          <w:sz w:val="24"/>
          <w:szCs w:val="24"/>
        </w:rPr>
        <w:t>8</w:t>
      </w:r>
      <w:r w:rsidR="006A3BAD">
        <w:rPr>
          <w:sz w:val="24"/>
          <w:szCs w:val="24"/>
        </w:rPr>
        <w:t>)</w:t>
      </w:r>
      <w:r w:rsidR="00775549" w:rsidRPr="000D3711">
        <w:rPr>
          <w:sz w:val="24"/>
          <w:szCs w:val="24"/>
        </w:rPr>
        <w:t xml:space="preserve"> této smlouvy</w:t>
      </w:r>
      <w:r w:rsidR="00C637AA" w:rsidRPr="000D3711">
        <w:rPr>
          <w:sz w:val="24"/>
          <w:szCs w:val="24"/>
        </w:rPr>
        <w:t xml:space="preserve">. </w:t>
      </w:r>
      <w:r w:rsidR="006C5F88" w:rsidRPr="000D3711">
        <w:rPr>
          <w:sz w:val="24"/>
          <w:szCs w:val="24"/>
        </w:rPr>
        <w:t>Pokud výše poskytnuté dotace přesáhla 100</w:t>
      </w:r>
      <w:r w:rsidR="006D3574" w:rsidRPr="000D3711">
        <w:rPr>
          <w:sz w:val="24"/>
          <w:szCs w:val="24"/>
        </w:rPr>
        <w:t>.</w:t>
      </w:r>
      <w:r w:rsidR="006C5F88" w:rsidRPr="000D3711">
        <w:rPr>
          <w:sz w:val="24"/>
          <w:szCs w:val="24"/>
        </w:rPr>
        <w:t>000</w:t>
      </w:r>
      <w:r w:rsidR="0072550D" w:rsidRPr="000D3711">
        <w:rPr>
          <w:sz w:val="24"/>
          <w:szCs w:val="24"/>
        </w:rPr>
        <w:t> </w:t>
      </w:r>
      <w:r w:rsidR="006C5F88" w:rsidRPr="000D3711">
        <w:rPr>
          <w:sz w:val="24"/>
          <w:szCs w:val="24"/>
        </w:rPr>
        <w:t xml:space="preserve">Kč, pak musí </w:t>
      </w:r>
      <w:r w:rsidR="006D3574" w:rsidRPr="000D3711">
        <w:rPr>
          <w:sz w:val="24"/>
          <w:szCs w:val="24"/>
        </w:rPr>
        <w:t>Závěrečná zpráva o realizaci projektu</w:t>
      </w:r>
      <w:r w:rsidR="006C5F88" w:rsidRPr="000D3711">
        <w:rPr>
          <w:sz w:val="24"/>
          <w:szCs w:val="24"/>
        </w:rPr>
        <w:t xml:space="preserve"> obsahovat i kopie účetních dokladů</w:t>
      </w:r>
      <w:r w:rsidR="008D352F" w:rsidRPr="000D3711">
        <w:rPr>
          <w:sz w:val="24"/>
          <w:szCs w:val="24"/>
        </w:rPr>
        <w:t xml:space="preserve"> vystavených na částku přesahující 15</w:t>
      </w:r>
      <w:r w:rsidR="006D3574" w:rsidRPr="000D3711">
        <w:rPr>
          <w:sz w:val="24"/>
          <w:szCs w:val="24"/>
        </w:rPr>
        <w:t>.</w:t>
      </w:r>
      <w:r w:rsidR="008D352F" w:rsidRPr="000D3711">
        <w:rPr>
          <w:sz w:val="24"/>
          <w:szCs w:val="24"/>
        </w:rPr>
        <w:t xml:space="preserve">000 Kč a hrazenou z poskytnuté dotace. </w:t>
      </w:r>
      <w:r w:rsidR="006D73FE" w:rsidRPr="000D3711">
        <w:rPr>
          <w:sz w:val="24"/>
          <w:szCs w:val="24"/>
        </w:rPr>
        <w:t xml:space="preserve">Příjemce </w:t>
      </w:r>
      <w:r w:rsidR="00B6217A">
        <w:rPr>
          <w:sz w:val="24"/>
          <w:szCs w:val="24"/>
        </w:rPr>
        <w:t xml:space="preserve">dotace </w:t>
      </w:r>
      <w:r w:rsidR="006D73FE" w:rsidRPr="000D3711">
        <w:rPr>
          <w:sz w:val="24"/>
          <w:szCs w:val="24"/>
        </w:rPr>
        <w:t xml:space="preserve">je povinen archivovat veškeré </w:t>
      </w:r>
      <w:r w:rsidR="00775549" w:rsidRPr="000D3711">
        <w:rPr>
          <w:sz w:val="24"/>
          <w:szCs w:val="24"/>
        </w:rPr>
        <w:t>dokumenty</w:t>
      </w:r>
      <w:r w:rsidR="006D73FE" w:rsidRPr="000D3711">
        <w:rPr>
          <w:sz w:val="24"/>
          <w:szCs w:val="24"/>
        </w:rPr>
        <w:t xml:space="preserve"> související s poskytnutou dotací</w:t>
      </w:r>
      <w:r w:rsidR="00775549" w:rsidRPr="000D3711">
        <w:rPr>
          <w:sz w:val="24"/>
          <w:szCs w:val="24"/>
        </w:rPr>
        <w:t xml:space="preserve"> po dobu </w:t>
      </w:r>
      <w:r w:rsidR="002B5D2B" w:rsidRPr="000D3711">
        <w:rPr>
          <w:sz w:val="24"/>
          <w:szCs w:val="24"/>
        </w:rPr>
        <w:t xml:space="preserve">10 </w:t>
      </w:r>
      <w:r w:rsidR="00775549" w:rsidRPr="000D3711">
        <w:rPr>
          <w:sz w:val="24"/>
          <w:szCs w:val="24"/>
        </w:rPr>
        <w:t>let</w:t>
      </w:r>
      <w:r w:rsidR="00595DC1" w:rsidRPr="000D3711">
        <w:rPr>
          <w:sz w:val="24"/>
          <w:szCs w:val="24"/>
        </w:rPr>
        <w:t xml:space="preserve"> počínajících koncem účetního období, </w:t>
      </w:r>
      <w:r w:rsidR="001D3921" w:rsidRPr="000D3711">
        <w:rPr>
          <w:sz w:val="24"/>
          <w:szCs w:val="24"/>
        </w:rPr>
        <w:t xml:space="preserve">ve </w:t>
      </w:r>
      <w:r w:rsidR="00595DC1" w:rsidRPr="000D3711">
        <w:rPr>
          <w:sz w:val="24"/>
          <w:szCs w:val="24"/>
        </w:rPr>
        <w:t>které</w:t>
      </w:r>
      <w:r w:rsidR="005B171E" w:rsidRPr="000D3711">
        <w:rPr>
          <w:sz w:val="24"/>
          <w:szCs w:val="24"/>
        </w:rPr>
        <w:t>m</w:t>
      </w:r>
      <w:r w:rsidR="00595DC1" w:rsidRPr="000D3711">
        <w:rPr>
          <w:sz w:val="24"/>
          <w:szCs w:val="24"/>
        </w:rPr>
        <w:t xml:space="preserve"> byla ukončena realizace předmětného projektu</w:t>
      </w:r>
      <w:r w:rsidR="006D73FE" w:rsidRPr="000D3711">
        <w:rPr>
          <w:sz w:val="24"/>
          <w:szCs w:val="24"/>
        </w:rPr>
        <w:t>.</w:t>
      </w:r>
    </w:p>
    <w:p w14:paraId="6CA939F1" w14:textId="77BA4464" w:rsidR="00CF6197" w:rsidRPr="000D3711" w:rsidRDefault="00CF6197" w:rsidP="00E842C3">
      <w:pPr>
        <w:numPr>
          <w:ilvl w:val="0"/>
          <w:numId w:val="1"/>
        </w:numPr>
        <w:spacing w:after="120"/>
        <w:ind w:hanging="357"/>
        <w:jc w:val="both"/>
        <w:rPr>
          <w:sz w:val="24"/>
          <w:szCs w:val="24"/>
        </w:rPr>
      </w:pPr>
      <w:r w:rsidRPr="000D3711">
        <w:rPr>
          <w:sz w:val="24"/>
          <w:szCs w:val="24"/>
        </w:rPr>
        <w:t xml:space="preserve">V případě víceletých </w:t>
      </w:r>
      <w:r w:rsidR="00432E7C">
        <w:rPr>
          <w:sz w:val="24"/>
          <w:szCs w:val="24"/>
        </w:rPr>
        <w:t>projektů</w:t>
      </w:r>
      <w:r w:rsidRPr="000D3711">
        <w:rPr>
          <w:sz w:val="24"/>
          <w:szCs w:val="24"/>
        </w:rPr>
        <w:t xml:space="preserve"> </w:t>
      </w:r>
      <w:r w:rsidR="001337FB" w:rsidRPr="000D3711">
        <w:rPr>
          <w:sz w:val="24"/>
          <w:szCs w:val="24"/>
        </w:rPr>
        <w:t>je</w:t>
      </w:r>
      <w:r w:rsidRPr="000D3711">
        <w:rPr>
          <w:sz w:val="24"/>
          <w:szCs w:val="24"/>
        </w:rPr>
        <w:t xml:space="preserve"> příjemce </w:t>
      </w:r>
      <w:r w:rsidR="00B6217A">
        <w:rPr>
          <w:sz w:val="24"/>
          <w:szCs w:val="24"/>
        </w:rPr>
        <w:t xml:space="preserve">dotace </w:t>
      </w:r>
      <w:r w:rsidR="001337FB" w:rsidRPr="000D3711">
        <w:rPr>
          <w:sz w:val="24"/>
          <w:szCs w:val="24"/>
        </w:rPr>
        <w:t xml:space="preserve">povinen předat dílčí </w:t>
      </w:r>
      <w:r w:rsidR="00283D45" w:rsidRPr="000D3711">
        <w:rPr>
          <w:sz w:val="24"/>
          <w:szCs w:val="24"/>
        </w:rPr>
        <w:t xml:space="preserve">finanční vypořádání </w:t>
      </w:r>
      <w:r w:rsidR="001337FB" w:rsidRPr="000D3711">
        <w:rPr>
          <w:sz w:val="24"/>
          <w:szCs w:val="24"/>
        </w:rPr>
        <w:t>dotace</w:t>
      </w:r>
      <w:r w:rsidR="00432E7C">
        <w:rPr>
          <w:sz w:val="24"/>
          <w:szCs w:val="24"/>
        </w:rPr>
        <w:t xml:space="preserve">, </w:t>
      </w:r>
      <w:r w:rsidR="005A2441">
        <w:rPr>
          <w:sz w:val="24"/>
          <w:szCs w:val="24"/>
        </w:rPr>
        <w:t>jak je vymezena</w:t>
      </w:r>
      <w:r w:rsidR="00432E7C">
        <w:rPr>
          <w:sz w:val="24"/>
          <w:szCs w:val="24"/>
        </w:rPr>
        <w:t xml:space="preserve"> v článku I. odst. 2) této smlouvy a v článku III. odst. 1) této smlouvy,</w:t>
      </w:r>
      <w:r w:rsidR="001337FB" w:rsidRPr="000D3711">
        <w:rPr>
          <w:sz w:val="24"/>
          <w:szCs w:val="24"/>
        </w:rPr>
        <w:t xml:space="preserve"> </w:t>
      </w:r>
      <w:r w:rsidR="00EC2995">
        <w:rPr>
          <w:sz w:val="24"/>
          <w:szCs w:val="24"/>
        </w:rPr>
        <w:t xml:space="preserve">poskytovateli </w:t>
      </w:r>
      <w:r w:rsidR="00EC2995">
        <w:rPr>
          <w:sz w:val="24"/>
          <w:szCs w:val="24"/>
        </w:rPr>
        <w:lastRenderedPageBreak/>
        <w:t>dotace</w:t>
      </w:r>
      <w:r w:rsidR="00432E7C">
        <w:rPr>
          <w:sz w:val="24"/>
          <w:szCs w:val="24"/>
        </w:rPr>
        <w:t xml:space="preserve"> </w:t>
      </w:r>
      <w:r w:rsidR="00600051" w:rsidRPr="000D3711">
        <w:rPr>
          <w:sz w:val="24"/>
          <w:szCs w:val="24"/>
        </w:rPr>
        <w:t>nejpozději</w:t>
      </w:r>
      <w:r w:rsidRPr="000D3711">
        <w:rPr>
          <w:sz w:val="24"/>
          <w:szCs w:val="24"/>
        </w:rPr>
        <w:t xml:space="preserve"> 31.</w:t>
      </w:r>
      <w:r w:rsidR="00600051" w:rsidRPr="000D3711">
        <w:rPr>
          <w:sz w:val="24"/>
          <w:szCs w:val="24"/>
        </w:rPr>
        <w:t> </w:t>
      </w:r>
      <w:r w:rsidR="002D6041" w:rsidRPr="000D3711">
        <w:rPr>
          <w:sz w:val="24"/>
          <w:szCs w:val="24"/>
        </w:rPr>
        <w:t>prosince</w:t>
      </w:r>
      <w:r w:rsidRPr="000D3711">
        <w:rPr>
          <w:sz w:val="24"/>
          <w:szCs w:val="24"/>
        </w:rPr>
        <w:t xml:space="preserve"> daného roku</w:t>
      </w:r>
      <w:r w:rsidR="00F3030F">
        <w:rPr>
          <w:sz w:val="24"/>
          <w:szCs w:val="24"/>
        </w:rPr>
        <w:t>.</w:t>
      </w:r>
      <w:r w:rsidRPr="000D3711">
        <w:rPr>
          <w:sz w:val="24"/>
          <w:szCs w:val="24"/>
        </w:rPr>
        <w:t xml:space="preserve"> </w:t>
      </w:r>
      <w:r w:rsidR="001337FB" w:rsidRPr="000D3711">
        <w:rPr>
          <w:sz w:val="24"/>
          <w:szCs w:val="24"/>
        </w:rPr>
        <w:t xml:space="preserve">Za den </w:t>
      </w:r>
      <w:r w:rsidR="00ED102F" w:rsidRPr="000D3711">
        <w:rPr>
          <w:sz w:val="24"/>
          <w:szCs w:val="24"/>
        </w:rPr>
        <w:t xml:space="preserve">předání dílčího finančního vypořádání </w:t>
      </w:r>
      <w:r w:rsidR="001337FB" w:rsidRPr="000D3711">
        <w:rPr>
          <w:sz w:val="24"/>
          <w:szCs w:val="24"/>
        </w:rPr>
        <w:t>dotace se považuje den</w:t>
      </w:r>
      <w:r w:rsidR="00ED102F" w:rsidRPr="000D3711">
        <w:rPr>
          <w:sz w:val="24"/>
          <w:szCs w:val="24"/>
        </w:rPr>
        <w:t xml:space="preserve"> </w:t>
      </w:r>
      <w:r w:rsidR="00F3030F">
        <w:rPr>
          <w:sz w:val="24"/>
          <w:szCs w:val="24"/>
        </w:rPr>
        <w:t xml:space="preserve">jeho </w:t>
      </w:r>
      <w:r w:rsidR="001337FB" w:rsidRPr="000D3711">
        <w:rPr>
          <w:sz w:val="24"/>
          <w:szCs w:val="24"/>
        </w:rPr>
        <w:t>odeslá</w:t>
      </w:r>
      <w:r w:rsidR="00F3030F">
        <w:rPr>
          <w:sz w:val="24"/>
          <w:szCs w:val="24"/>
        </w:rPr>
        <w:t>ní</w:t>
      </w:r>
      <w:r w:rsidR="001337FB" w:rsidRPr="000D3711">
        <w:rPr>
          <w:sz w:val="24"/>
          <w:szCs w:val="24"/>
        </w:rPr>
        <w:t xml:space="preserve"> </w:t>
      </w:r>
      <w:r w:rsidR="00B40F75">
        <w:rPr>
          <w:sz w:val="24"/>
          <w:szCs w:val="24"/>
        </w:rPr>
        <w:t>poskytovateli dotace</w:t>
      </w:r>
      <w:r w:rsidR="007B5FDF" w:rsidRPr="000D3711">
        <w:rPr>
          <w:sz w:val="24"/>
          <w:szCs w:val="24"/>
        </w:rPr>
        <w:t xml:space="preserve"> </w:t>
      </w:r>
      <w:r w:rsidR="001337FB" w:rsidRPr="000D3711">
        <w:rPr>
          <w:sz w:val="24"/>
          <w:szCs w:val="24"/>
        </w:rPr>
        <w:t>prostřednictvím</w:t>
      </w:r>
      <w:r w:rsidR="009C1DFF">
        <w:rPr>
          <w:sz w:val="24"/>
          <w:szCs w:val="24"/>
        </w:rPr>
        <w:t xml:space="preserve"> </w:t>
      </w:r>
      <w:r w:rsidR="001337FB" w:rsidRPr="000D3711">
        <w:rPr>
          <w:sz w:val="24"/>
          <w:szCs w:val="24"/>
        </w:rPr>
        <w:t>dotačního portálu</w:t>
      </w:r>
      <w:r w:rsidR="009C1DFF">
        <w:rPr>
          <w:sz w:val="24"/>
          <w:szCs w:val="24"/>
        </w:rPr>
        <w:t xml:space="preserve"> </w:t>
      </w:r>
      <w:r w:rsidR="00F3030F">
        <w:rPr>
          <w:sz w:val="24"/>
          <w:szCs w:val="24"/>
        </w:rPr>
        <w:t>poskytovatele dotace</w:t>
      </w:r>
      <w:r w:rsidR="001337FB" w:rsidRPr="000D3711">
        <w:rPr>
          <w:sz w:val="24"/>
          <w:szCs w:val="24"/>
        </w:rPr>
        <w:t>.</w:t>
      </w:r>
    </w:p>
    <w:p w14:paraId="3320C378" w14:textId="40C49372" w:rsidR="00C637AA" w:rsidRPr="000D3711" w:rsidRDefault="0063140E" w:rsidP="00936D88">
      <w:pPr>
        <w:numPr>
          <w:ilvl w:val="0"/>
          <w:numId w:val="1"/>
        </w:numPr>
        <w:spacing w:after="120"/>
        <w:ind w:left="357" w:hanging="357"/>
        <w:jc w:val="both"/>
        <w:rPr>
          <w:sz w:val="24"/>
          <w:szCs w:val="24"/>
        </w:rPr>
      </w:pPr>
      <w:r w:rsidRPr="000D3711">
        <w:rPr>
          <w:sz w:val="24"/>
          <w:szCs w:val="24"/>
        </w:rPr>
        <w:t>P</w:t>
      </w:r>
      <w:r w:rsidR="00F46FF6" w:rsidRPr="000D3711">
        <w:rPr>
          <w:sz w:val="24"/>
          <w:szCs w:val="24"/>
        </w:rPr>
        <w:t>říjemce</w:t>
      </w:r>
      <w:r w:rsidR="00B6217A">
        <w:rPr>
          <w:sz w:val="24"/>
          <w:szCs w:val="24"/>
        </w:rPr>
        <w:t xml:space="preserve"> dotace</w:t>
      </w:r>
      <w:r w:rsidR="00F46FF6" w:rsidRPr="000D3711">
        <w:rPr>
          <w:sz w:val="24"/>
          <w:szCs w:val="24"/>
        </w:rPr>
        <w:t xml:space="preserve"> </w:t>
      </w:r>
      <w:r w:rsidR="00F72CBE" w:rsidRPr="000D3711">
        <w:rPr>
          <w:sz w:val="24"/>
          <w:szCs w:val="24"/>
        </w:rPr>
        <w:t xml:space="preserve">je </w:t>
      </w:r>
      <w:r w:rsidR="00F46FF6" w:rsidRPr="000D3711">
        <w:rPr>
          <w:sz w:val="24"/>
          <w:szCs w:val="24"/>
        </w:rPr>
        <w:t xml:space="preserve">povinen </w:t>
      </w:r>
      <w:r w:rsidR="00B40F75">
        <w:rPr>
          <w:sz w:val="24"/>
          <w:szCs w:val="24"/>
        </w:rPr>
        <w:t xml:space="preserve">u veškerého majetku získaného z dotace </w:t>
      </w:r>
      <w:r w:rsidR="00432440" w:rsidRPr="000D3711">
        <w:rPr>
          <w:sz w:val="24"/>
          <w:szCs w:val="24"/>
        </w:rPr>
        <w:t xml:space="preserve">dodržovat </w:t>
      </w:r>
      <w:r w:rsidR="0019561C">
        <w:rPr>
          <w:sz w:val="24"/>
          <w:szCs w:val="24"/>
        </w:rPr>
        <w:t xml:space="preserve">dobu </w:t>
      </w:r>
      <w:r w:rsidR="00432440" w:rsidRPr="000D3711">
        <w:rPr>
          <w:sz w:val="24"/>
          <w:szCs w:val="24"/>
        </w:rPr>
        <w:t>udržitelnost</w:t>
      </w:r>
      <w:r w:rsidR="0019561C">
        <w:rPr>
          <w:sz w:val="24"/>
          <w:szCs w:val="24"/>
        </w:rPr>
        <w:t>i projektu</w:t>
      </w:r>
      <w:r w:rsidR="00432440" w:rsidRPr="000D3711">
        <w:rPr>
          <w:sz w:val="24"/>
          <w:szCs w:val="24"/>
        </w:rPr>
        <w:t xml:space="preserve"> </w:t>
      </w:r>
      <w:r w:rsidR="007B5FDF">
        <w:rPr>
          <w:sz w:val="24"/>
          <w:szCs w:val="24"/>
        </w:rPr>
        <w:t>stanovenou v</w:t>
      </w:r>
      <w:r w:rsidR="0019561C">
        <w:rPr>
          <w:sz w:val="24"/>
          <w:szCs w:val="24"/>
        </w:rPr>
        <w:t> </w:t>
      </w:r>
      <w:r w:rsidR="00802B98" w:rsidRPr="000D3711">
        <w:rPr>
          <w:sz w:val="24"/>
          <w:szCs w:val="24"/>
        </w:rPr>
        <w:t>Z</w:t>
      </w:r>
      <w:r w:rsidR="00432440" w:rsidRPr="000D3711">
        <w:rPr>
          <w:sz w:val="24"/>
          <w:szCs w:val="24"/>
        </w:rPr>
        <w:t>ásad</w:t>
      </w:r>
      <w:r w:rsidR="007B5FDF">
        <w:rPr>
          <w:sz w:val="24"/>
          <w:szCs w:val="24"/>
        </w:rPr>
        <w:t>ách</w:t>
      </w:r>
      <w:r w:rsidR="00432440" w:rsidRPr="000D3711">
        <w:rPr>
          <w:sz w:val="24"/>
          <w:szCs w:val="24"/>
        </w:rPr>
        <w:t>.</w:t>
      </w:r>
      <w:r w:rsidR="00727DD0" w:rsidRPr="000D3711">
        <w:rPr>
          <w:sz w:val="24"/>
          <w:szCs w:val="24"/>
        </w:rPr>
        <w:t xml:space="preserve"> Stav majetku, jeho evidenci v účetnictví a</w:t>
      </w:r>
      <w:r w:rsidR="000D3711">
        <w:rPr>
          <w:sz w:val="24"/>
          <w:szCs w:val="24"/>
        </w:rPr>
        <w:t> </w:t>
      </w:r>
      <w:r w:rsidR="00727DD0" w:rsidRPr="000D3711">
        <w:rPr>
          <w:sz w:val="24"/>
          <w:szCs w:val="24"/>
        </w:rPr>
        <w:t xml:space="preserve">využívání pro </w:t>
      </w:r>
      <w:r w:rsidR="00EA0748">
        <w:rPr>
          <w:sz w:val="24"/>
          <w:szCs w:val="24"/>
        </w:rPr>
        <w:t xml:space="preserve">svou </w:t>
      </w:r>
      <w:r w:rsidR="00727DD0" w:rsidRPr="000D3711">
        <w:rPr>
          <w:sz w:val="24"/>
          <w:szCs w:val="24"/>
        </w:rPr>
        <w:t xml:space="preserve">činnost je </w:t>
      </w:r>
      <w:r w:rsidR="001618C0" w:rsidRPr="000D3711">
        <w:rPr>
          <w:sz w:val="24"/>
          <w:szCs w:val="24"/>
        </w:rPr>
        <w:t>p</w:t>
      </w:r>
      <w:r w:rsidR="005D797D" w:rsidRPr="000D3711">
        <w:rPr>
          <w:sz w:val="24"/>
          <w:szCs w:val="24"/>
        </w:rPr>
        <w:t xml:space="preserve">říjemce </w:t>
      </w:r>
      <w:r w:rsidR="00EA0748">
        <w:rPr>
          <w:sz w:val="24"/>
          <w:szCs w:val="24"/>
        </w:rPr>
        <w:t xml:space="preserve">dotace </w:t>
      </w:r>
      <w:r w:rsidR="005D797D" w:rsidRPr="000D3711">
        <w:rPr>
          <w:sz w:val="24"/>
          <w:szCs w:val="24"/>
        </w:rPr>
        <w:t>povinen prokázat kdykoliv během</w:t>
      </w:r>
      <w:r w:rsidR="00727DD0" w:rsidRPr="000D3711">
        <w:rPr>
          <w:sz w:val="24"/>
          <w:szCs w:val="24"/>
        </w:rPr>
        <w:t xml:space="preserve"> dob</w:t>
      </w:r>
      <w:r w:rsidR="005D797D" w:rsidRPr="000D3711">
        <w:rPr>
          <w:sz w:val="24"/>
          <w:szCs w:val="24"/>
        </w:rPr>
        <w:t>y</w:t>
      </w:r>
      <w:r w:rsidR="001D3921" w:rsidRPr="000D3711">
        <w:rPr>
          <w:sz w:val="24"/>
          <w:szCs w:val="24"/>
        </w:rPr>
        <w:t>,</w:t>
      </w:r>
      <w:r w:rsidR="00111C8F" w:rsidRPr="000D3711">
        <w:rPr>
          <w:sz w:val="24"/>
          <w:szCs w:val="24"/>
        </w:rPr>
        <w:t xml:space="preserve"> </w:t>
      </w:r>
      <w:r w:rsidR="004F64F9" w:rsidRPr="000D3711">
        <w:rPr>
          <w:sz w:val="24"/>
          <w:szCs w:val="24"/>
        </w:rPr>
        <w:t>po kterou má majetek pořízený</w:t>
      </w:r>
      <w:r w:rsidR="001D3921" w:rsidRPr="000D3711">
        <w:rPr>
          <w:sz w:val="24"/>
          <w:szCs w:val="24"/>
        </w:rPr>
        <w:t xml:space="preserve"> z poskytnuté dotace ve svém vlastnictví, max. do uplynutí doby </w:t>
      </w:r>
      <w:r w:rsidR="0019561C">
        <w:rPr>
          <w:sz w:val="24"/>
          <w:szCs w:val="24"/>
        </w:rPr>
        <w:t>udržitelnosti projektu</w:t>
      </w:r>
      <w:r w:rsidR="00727DD0" w:rsidRPr="000D3711">
        <w:rPr>
          <w:sz w:val="24"/>
          <w:szCs w:val="24"/>
        </w:rPr>
        <w:t xml:space="preserve">. </w:t>
      </w:r>
    </w:p>
    <w:p w14:paraId="59180195" w14:textId="13681E68" w:rsidR="00EE501C" w:rsidRPr="009C1DFF" w:rsidRDefault="00CE18A4" w:rsidP="009C1DFF">
      <w:pPr>
        <w:numPr>
          <w:ilvl w:val="0"/>
          <w:numId w:val="1"/>
        </w:numPr>
        <w:spacing w:after="120"/>
        <w:ind w:left="357" w:hanging="357"/>
        <w:jc w:val="both"/>
        <w:rPr>
          <w:sz w:val="24"/>
          <w:szCs w:val="24"/>
        </w:rPr>
      </w:pPr>
      <w:r w:rsidRPr="000D3711">
        <w:rPr>
          <w:sz w:val="24"/>
          <w:szCs w:val="24"/>
        </w:rPr>
        <w:t xml:space="preserve">Poskytovatel </w:t>
      </w:r>
      <w:r w:rsidR="00B6217A">
        <w:rPr>
          <w:sz w:val="24"/>
          <w:szCs w:val="24"/>
        </w:rPr>
        <w:t xml:space="preserve">dotace </w:t>
      </w:r>
      <w:r w:rsidRPr="000D3711">
        <w:rPr>
          <w:sz w:val="24"/>
          <w:szCs w:val="24"/>
        </w:rPr>
        <w:t xml:space="preserve">má právo využít informace a výstupy realizovaného </w:t>
      </w:r>
      <w:r w:rsidR="001618C0" w:rsidRPr="000D3711">
        <w:rPr>
          <w:sz w:val="24"/>
          <w:szCs w:val="24"/>
        </w:rPr>
        <w:t>p</w:t>
      </w:r>
      <w:r w:rsidRPr="000D3711">
        <w:rPr>
          <w:sz w:val="24"/>
          <w:szCs w:val="24"/>
        </w:rPr>
        <w:t xml:space="preserve">rojektu včetně digitální a tištěné prezentace k případnému </w:t>
      </w:r>
      <w:r w:rsidR="0019561C">
        <w:rPr>
          <w:sz w:val="24"/>
          <w:szCs w:val="24"/>
        </w:rPr>
        <w:t>nekomerčnímu využití</w:t>
      </w:r>
      <w:r w:rsidR="006C5F88" w:rsidRPr="000D3711">
        <w:rPr>
          <w:sz w:val="24"/>
          <w:szCs w:val="24"/>
        </w:rPr>
        <w:t>, a</w:t>
      </w:r>
      <w:r w:rsidR="0019561C">
        <w:rPr>
          <w:sz w:val="24"/>
          <w:szCs w:val="24"/>
        </w:rPr>
        <w:t> </w:t>
      </w:r>
      <w:r w:rsidR="006C5F88" w:rsidRPr="000D3711">
        <w:rPr>
          <w:sz w:val="24"/>
          <w:szCs w:val="24"/>
        </w:rPr>
        <w:t>to bez souhlasu příjemce</w:t>
      </w:r>
      <w:r w:rsidR="00EA0748">
        <w:rPr>
          <w:sz w:val="24"/>
          <w:szCs w:val="24"/>
        </w:rPr>
        <w:t xml:space="preserve"> dotace</w:t>
      </w:r>
      <w:r w:rsidRPr="000D3711">
        <w:rPr>
          <w:sz w:val="24"/>
          <w:szCs w:val="24"/>
        </w:rPr>
        <w:t xml:space="preserve">. Příjemce </w:t>
      </w:r>
      <w:r w:rsidR="00EA0748">
        <w:rPr>
          <w:sz w:val="24"/>
          <w:szCs w:val="24"/>
        </w:rPr>
        <w:t xml:space="preserve">dotace </w:t>
      </w:r>
      <w:r w:rsidRPr="000D3711">
        <w:rPr>
          <w:sz w:val="24"/>
          <w:szCs w:val="24"/>
        </w:rPr>
        <w:t xml:space="preserve">je povinen toto právo </w:t>
      </w:r>
      <w:r w:rsidR="001618C0" w:rsidRPr="000D3711">
        <w:rPr>
          <w:sz w:val="24"/>
          <w:szCs w:val="24"/>
        </w:rPr>
        <w:t>p</w:t>
      </w:r>
      <w:r w:rsidRPr="000D3711">
        <w:rPr>
          <w:sz w:val="24"/>
          <w:szCs w:val="24"/>
        </w:rPr>
        <w:t xml:space="preserve">oskytovatele </w:t>
      </w:r>
      <w:r w:rsidR="00B6217A">
        <w:rPr>
          <w:sz w:val="24"/>
          <w:szCs w:val="24"/>
        </w:rPr>
        <w:t xml:space="preserve">dotace </w:t>
      </w:r>
      <w:r w:rsidRPr="000D3711">
        <w:rPr>
          <w:sz w:val="24"/>
          <w:szCs w:val="24"/>
        </w:rPr>
        <w:t>strpět a zavazuje se mu poskytnout k jeho realizaci veškerou součinnost.</w:t>
      </w:r>
    </w:p>
    <w:p w14:paraId="0901A1E6" w14:textId="77777777" w:rsidR="00CE054D" w:rsidRPr="000D3711" w:rsidRDefault="00EE501C" w:rsidP="00EE501C">
      <w:pPr>
        <w:numPr>
          <w:ilvl w:val="0"/>
          <w:numId w:val="1"/>
        </w:numPr>
        <w:jc w:val="both"/>
        <w:rPr>
          <w:sz w:val="24"/>
          <w:szCs w:val="24"/>
        </w:rPr>
      </w:pPr>
      <w:r w:rsidRPr="000D3711">
        <w:rPr>
          <w:sz w:val="24"/>
          <w:szCs w:val="24"/>
        </w:rPr>
        <w:t xml:space="preserve">Příjemce </w:t>
      </w:r>
      <w:r w:rsidR="00EA0748">
        <w:rPr>
          <w:sz w:val="24"/>
          <w:szCs w:val="24"/>
        </w:rPr>
        <w:t xml:space="preserve">dotace </w:t>
      </w:r>
      <w:r w:rsidRPr="000D3711">
        <w:rPr>
          <w:sz w:val="24"/>
          <w:szCs w:val="24"/>
        </w:rPr>
        <w:t xml:space="preserve">je při naplňování </w:t>
      </w:r>
      <w:r w:rsidR="007770BF" w:rsidRPr="000D3711">
        <w:rPr>
          <w:sz w:val="24"/>
          <w:szCs w:val="24"/>
        </w:rPr>
        <w:t>p</w:t>
      </w:r>
      <w:r w:rsidRPr="000D3711">
        <w:rPr>
          <w:sz w:val="24"/>
          <w:szCs w:val="24"/>
        </w:rPr>
        <w:t xml:space="preserve">rojektu povinen prosazovat princip rovných příležitostí, rovnosti mužů a žen a princip nediskriminace, zejména s ohledem na osoby se zdravotním postižením. </w:t>
      </w:r>
    </w:p>
    <w:p w14:paraId="1EACB632" w14:textId="77777777" w:rsidR="005F3FF8" w:rsidRPr="000D3711" w:rsidRDefault="00E279AB" w:rsidP="00E842C3">
      <w:pPr>
        <w:spacing w:before="240"/>
        <w:jc w:val="center"/>
        <w:rPr>
          <w:b/>
          <w:sz w:val="24"/>
          <w:szCs w:val="24"/>
        </w:rPr>
      </w:pPr>
      <w:r w:rsidRPr="000D3711">
        <w:rPr>
          <w:b/>
          <w:sz w:val="24"/>
          <w:szCs w:val="24"/>
        </w:rPr>
        <w:t>I</w:t>
      </w:r>
      <w:r w:rsidR="005F3FF8" w:rsidRPr="000D3711">
        <w:rPr>
          <w:b/>
          <w:sz w:val="24"/>
          <w:szCs w:val="24"/>
        </w:rPr>
        <w:t>V.</w:t>
      </w:r>
    </w:p>
    <w:p w14:paraId="62D65422" w14:textId="77777777" w:rsidR="005F3FF8" w:rsidRPr="000D3711" w:rsidRDefault="005F3FF8" w:rsidP="00335D66">
      <w:pPr>
        <w:spacing w:after="120"/>
        <w:ind w:firstLine="357"/>
        <w:jc w:val="center"/>
        <w:rPr>
          <w:sz w:val="24"/>
          <w:szCs w:val="24"/>
        </w:rPr>
      </w:pPr>
      <w:r w:rsidRPr="000D3711">
        <w:rPr>
          <w:b/>
          <w:sz w:val="24"/>
          <w:szCs w:val="24"/>
        </w:rPr>
        <w:t xml:space="preserve">Změny v projektu, </w:t>
      </w:r>
      <w:r w:rsidR="00F728A1" w:rsidRPr="000D3711">
        <w:rPr>
          <w:b/>
          <w:sz w:val="24"/>
          <w:szCs w:val="24"/>
        </w:rPr>
        <w:t>zánik příjemce</w:t>
      </w:r>
      <w:r w:rsidR="00EA0748">
        <w:rPr>
          <w:b/>
          <w:sz w:val="24"/>
          <w:szCs w:val="24"/>
        </w:rPr>
        <w:t xml:space="preserve"> dotace</w:t>
      </w:r>
      <w:r w:rsidR="00F728A1" w:rsidRPr="000D3711">
        <w:rPr>
          <w:b/>
          <w:sz w:val="24"/>
          <w:szCs w:val="24"/>
        </w:rPr>
        <w:t xml:space="preserve"> s likvidací a </w:t>
      </w:r>
      <w:r w:rsidRPr="000D3711">
        <w:rPr>
          <w:b/>
          <w:sz w:val="24"/>
          <w:szCs w:val="24"/>
        </w:rPr>
        <w:t xml:space="preserve">změny </w:t>
      </w:r>
      <w:r w:rsidR="00F728A1" w:rsidRPr="000D3711">
        <w:rPr>
          <w:b/>
          <w:sz w:val="24"/>
          <w:szCs w:val="24"/>
        </w:rPr>
        <w:t>podmínek čerpání poskytnuté dotace</w:t>
      </w:r>
    </w:p>
    <w:p w14:paraId="5366907D" w14:textId="79C559D1" w:rsidR="009A4461" w:rsidRPr="000D3711" w:rsidRDefault="00F656B8" w:rsidP="00E842C3">
      <w:pPr>
        <w:numPr>
          <w:ilvl w:val="0"/>
          <w:numId w:val="18"/>
        </w:numPr>
        <w:spacing w:after="120"/>
        <w:ind w:left="357" w:hanging="357"/>
        <w:jc w:val="both"/>
        <w:rPr>
          <w:sz w:val="24"/>
          <w:szCs w:val="24"/>
        </w:rPr>
      </w:pPr>
      <w:r w:rsidRPr="000D3711">
        <w:rPr>
          <w:sz w:val="24"/>
          <w:szCs w:val="24"/>
        </w:rPr>
        <w:t xml:space="preserve">Příjemce </w:t>
      </w:r>
      <w:r w:rsidR="00EA0748">
        <w:rPr>
          <w:sz w:val="24"/>
          <w:szCs w:val="24"/>
        </w:rPr>
        <w:t xml:space="preserve">dotace </w:t>
      </w:r>
      <w:r w:rsidRPr="000D3711">
        <w:rPr>
          <w:sz w:val="24"/>
          <w:szCs w:val="24"/>
        </w:rPr>
        <w:t xml:space="preserve">je </w:t>
      </w:r>
      <w:r w:rsidR="00C637AA" w:rsidRPr="000D3711">
        <w:rPr>
          <w:sz w:val="24"/>
          <w:szCs w:val="24"/>
        </w:rPr>
        <w:t xml:space="preserve">povinen průběžně </w:t>
      </w:r>
      <w:r w:rsidR="00F46FF6" w:rsidRPr="000D3711">
        <w:rPr>
          <w:sz w:val="24"/>
          <w:szCs w:val="24"/>
        </w:rPr>
        <w:t xml:space="preserve">a prokazatelným způsobem </w:t>
      </w:r>
      <w:r w:rsidR="00F72CBE" w:rsidRPr="000D3711">
        <w:rPr>
          <w:sz w:val="24"/>
          <w:szCs w:val="24"/>
        </w:rPr>
        <w:t xml:space="preserve">informovat </w:t>
      </w:r>
      <w:r w:rsidR="007770BF" w:rsidRPr="000D3711">
        <w:rPr>
          <w:sz w:val="24"/>
          <w:szCs w:val="24"/>
        </w:rPr>
        <w:t>p</w:t>
      </w:r>
      <w:r w:rsidR="00C637AA" w:rsidRPr="000D3711">
        <w:rPr>
          <w:sz w:val="24"/>
          <w:szCs w:val="24"/>
        </w:rPr>
        <w:t>oskytovatele</w:t>
      </w:r>
      <w:r w:rsidR="00B6217A">
        <w:rPr>
          <w:sz w:val="24"/>
          <w:szCs w:val="24"/>
        </w:rPr>
        <w:t xml:space="preserve"> dotace</w:t>
      </w:r>
      <w:r w:rsidR="00C637AA" w:rsidRPr="000D3711">
        <w:rPr>
          <w:sz w:val="24"/>
          <w:szCs w:val="24"/>
        </w:rPr>
        <w:t xml:space="preserve"> o všech </w:t>
      </w:r>
      <w:r w:rsidR="00A43F51" w:rsidRPr="000D3711">
        <w:rPr>
          <w:sz w:val="24"/>
          <w:szCs w:val="24"/>
        </w:rPr>
        <w:t>změnách</w:t>
      </w:r>
      <w:r w:rsidR="00F46FF6" w:rsidRPr="000D3711">
        <w:rPr>
          <w:sz w:val="24"/>
          <w:szCs w:val="24"/>
        </w:rPr>
        <w:t xml:space="preserve"> souvisejících s</w:t>
      </w:r>
      <w:r w:rsidR="0075495D" w:rsidRPr="000D3711">
        <w:rPr>
          <w:sz w:val="24"/>
          <w:szCs w:val="24"/>
        </w:rPr>
        <w:t> </w:t>
      </w:r>
      <w:r w:rsidR="00F46FF6" w:rsidRPr="000D3711">
        <w:rPr>
          <w:sz w:val="24"/>
          <w:szCs w:val="24"/>
        </w:rPr>
        <w:t>projektem</w:t>
      </w:r>
      <w:r w:rsidR="00A43F51" w:rsidRPr="000D3711">
        <w:rPr>
          <w:sz w:val="24"/>
          <w:szCs w:val="24"/>
        </w:rPr>
        <w:t xml:space="preserve"> (např. </w:t>
      </w:r>
      <w:r w:rsidR="004551BE" w:rsidRPr="000D3711">
        <w:rPr>
          <w:sz w:val="24"/>
          <w:szCs w:val="24"/>
        </w:rPr>
        <w:t xml:space="preserve">o </w:t>
      </w:r>
      <w:r w:rsidR="00A07063" w:rsidRPr="000D3711">
        <w:rPr>
          <w:sz w:val="24"/>
          <w:szCs w:val="24"/>
        </w:rPr>
        <w:t>změn</w:t>
      </w:r>
      <w:r w:rsidR="004551BE" w:rsidRPr="000D3711">
        <w:rPr>
          <w:sz w:val="24"/>
          <w:szCs w:val="24"/>
        </w:rPr>
        <w:t>ě</w:t>
      </w:r>
      <w:r w:rsidR="00A07063" w:rsidRPr="000D3711">
        <w:rPr>
          <w:sz w:val="24"/>
          <w:szCs w:val="24"/>
        </w:rPr>
        <w:t xml:space="preserve"> </w:t>
      </w:r>
      <w:r w:rsidR="002156DA" w:rsidRPr="000D3711">
        <w:rPr>
          <w:sz w:val="24"/>
          <w:szCs w:val="24"/>
        </w:rPr>
        <w:t> </w:t>
      </w:r>
      <w:r w:rsidR="00A07063" w:rsidRPr="000D3711">
        <w:rPr>
          <w:sz w:val="24"/>
          <w:szCs w:val="24"/>
        </w:rPr>
        <w:t>harmonogramu</w:t>
      </w:r>
      <w:r w:rsidR="002156DA" w:rsidRPr="000D3711">
        <w:rPr>
          <w:sz w:val="24"/>
          <w:szCs w:val="24"/>
        </w:rPr>
        <w:t xml:space="preserve"> realizace projektu</w:t>
      </w:r>
      <w:r w:rsidR="00A07063" w:rsidRPr="000D3711">
        <w:rPr>
          <w:sz w:val="24"/>
          <w:szCs w:val="24"/>
        </w:rPr>
        <w:t>,</w:t>
      </w:r>
      <w:r w:rsidR="00A43F51" w:rsidRPr="000D3711">
        <w:rPr>
          <w:sz w:val="24"/>
          <w:szCs w:val="24"/>
        </w:rPr>
        <w:t xml:space="preserve"> změn</w:t>
      </w:r>
      <w:r w:rsidR="004551BE" w:rsidRPr="000D3711">
        <w:rPr>
          <w:sz w:val="24"/>
          <w:szCs w:val="24"/>
        </w:rPr>
        <w:t>ě</w:t>
      </w:r>
      <w:r w:rsidR="00A43F51" w:rsidRPr="000D3711">
        <w:rPr>
          <w:sz w:val="24"/>
          <w:szCs w:val="24"/>
        </w:rPr>
        <w:t xml:space="preserve"> statutárníh</w:t>
      </w:r>
      <w:r w:rsidR="00F72CBE" w:rsidRPr="000D3711">
        <w:rPr>
          <w:sz w:val="24"/>
          <w:szCs w:val="24"/>
        </w:rPr>
        <w:t xml:space="preserve">o orgánu, </w:t>
      </w:r>
      <w:r w:rsidR="00A77888" w:rsidRPr="000D3711">
        <w:rPr>
          <w:sz w:val="24"/>
          <w:szCs w:val="24"/>
        </w:rPr>
        <w:t xml:space="preserve">změně osoby odpovědné za realizaci projektu, </w:t>
      </w:r>
      <w:r w:rsidR="00F72CBE" w:rsidRPr="000D3711">
        <w:rPr>
          <w:sz w:val="24"/>
          <w:szCs w:val="24"/>
        </w:rPr>
        <w:t>zánik</w:t>
      </w:r>
      <w:r w:rsidR="004551BE" w:rsidRPr="000D3711">
        <w:rPr>
          <w:sz w:val="24"/>
          <w:szCs w:val="24"/>
        </w:rPr>
        <w:t>u</w:t>
      </w:r>
      <w:r w:rsidR="00F72CBE" w:rsidRPr="000D3711">
        <w:rPr>
          <w:sz w:val="24"/>
          <w:szCs w:val="24"/>
        </w:rPr>
        <w:t xml:space="preserve"> </w:t>
      </w:r>
      <w:r w:rsidR="007770BF" w:rsidRPr="000D3711">
        <w:rPr>
          <w:sz w:val="24"/>
          <w:szCs w:val="24"/>
        </w:rPr>
        <w:t>p</w:t>
      </w:r>
      <w:r w:rsidR="00F72CBE" w:rsidRPr="000D3711">
        <w:rPr>
          <w:sz w:val="24"/>
          <w:szCs w:val="24"/>
        </w:rPr>
        <w:t>říjemce</w:t>
      </w:r>
      <w:r w:rsidR="00EA0748">
        <w:rPr>
          <w:sz w:val="24"/>
          <w:szCs w:val="24"/>
        </w:rPr>
        <w:t xml:space="preserve"> dotace</w:t>
      </w:r>
      <w:r w:rsidR="00F72CBE" w:rsidRPr="000D3711">
        <w:rPr>
          <w:sz w:val="24"/>
          <w:szCs w:val="24"/>
        </w:rPr>
        <w:t xml:space="preserve">, sloučení s jiným </w:t>
      </w:r>
      <w:r w:rsidR="007770BF" w:rsidRPr="000D3711">
        <w:rPr>
          <w:sz w:val="24"/>
          <w:szCs w:val="24"/>
        </w:rPr>
        <w:t>p</w:t>
      </w:r>
      <w:r w:rsidR="00A43F51" w:rsidRPr="000D3711">
        <w:rPr>
          <w:sz w:val="24"/>
          <w:szCs w:val="24"/>
        </w:rPr>
        <w:t>říjemcem</w:t>
      </w:r>
      <w:r w:rsidR="00EA0748">
        <w:rPr>
          <w:sz w:val="24"/>
          <w:szCs w:val="24"/>
        </w:rPr>
        <w:t xml:space="preserve"> dotace</w:t>
      </w:r>
      <w:r w:rsidR="002156DA" w:rsidRPr="000D3711">
        <w:rPr>
          <w:sz w:val="24"/>
          <w:szCs w:val="24"/>
        </w:rPr>
        <w:t>, zrušení</w:t>
      </w:r>
      <w:r w:rsidR="00E8037B" w:rsidRPr="000D3711">
        <w:rPr>
          <w:sz w:val="24"/>
          <w:szCs w:val="24"/>
        </w:rPr>
        <w:t xml:space="preserve"> právnického osoby</w:t>
      </w:r>
      <w:r w:rsidR="00AE0EDA" w:rsidRPr="000D3711">
        <w:rPr>
          <w:sz w:val="24"/>
          <w:szCs w:val="24"/>
        </w:rPr>
        <w:t>,</w:t>
      </w:r>
      <w:r w:rsidR="002156DA" w:rsidRPr="000D3711">
        <w:rPr>
          <w:sz w:val="24"/>
          <w:szCs w:val="24"/>
        </w:rPr>
        <w:t xml:space="preserve"> </w:t>
      </w:r>
      <w:r w:rsidR="004113AD" w:rsidRPr="000D3711">
        <w:rPr>
          <w:sz w:val="24"/>
          <w:szCs w:val="24"/>
        </w:rPr>
        <w:t>přeměn</w:t>
      </w:r>
      <w:r w:rsidR="002156DA" w:rsidRPr="000D3711">
        <w:rPr>
          <w:sz w:val="24"/>
          <w:szCs w:val="24"/>
        </w:rPr>
        <w:t>ě</w:t>
      </w:r>
      <w:r w:rsidR="004113AD" w:rsidRPr="000D3711">
        <w:rPr>
          <w:sz w:val="24"/>
          <w:szCs w:val="24"/>
        </w:rPr>
        <w:t xml:space="preserve"> právnické osoby</w:t>
      </w:r>
      <w:r w:rsidR="00E8037B" w:rsidRPr="000D3711">
        <w:rPr>
          <w:sz w:val="24"/>
          <w:szCs w:val="24"/>
        </w:rPr>
        <w:t>)</w:t>
      </w:r>
      <w:r w:rsidR="000E1128" w:rsidRPr="000D3711">
        <w:rPr>
          <w:sz w:val="24"/>
          <w:szCs w:val="24"/>
        </w:rPr>
        <w:t xml:space="preserve">, vyjma </w:t>
      </w:r>
      <w:r w:rsidR="004B1C54" w:rsidRPr="000D3711">
        <w:rPr>
          <w:sz w:val="24"/>
          <w:szCs w:val="24"/>
        </w:rPr>
        <w:t>změn uvedených</w:t>
      </w:r>
      <w:r w:rsidR="005475E6">
        <w:rPr>
          <w:sz w:val="24"/>
          <w:szCs w:val="24"/>
        </w:rPr>
        <w:t xml:space="preserve"> v</w:t>
      </w:r>
      <w:r w:rsidR="004B1C54" w:rsidRPr="000D3711">
        <w:rPr>
          <w:sz w:val="24"/>
          <w:szCs w:val="24"/>
        </w:rPr>
        <w:t xml:space="preserve"> odst. 3</w:t>
      </w:r>
      <w:r w:rsidR="006A3BAD">
        <w:rPr>
          <w:sz w:val="24"/>
          <w:szCs w:val="24"/>
        </w:rPr>
        <w:t>)</w:t>
      </w:r>
      <w:r w:rsidR="004B1C54" w:rsidRPr="000D3711">
        <w:rPr>
          <w:sz w:val="24"/>
          <w:szCs w:val="24"/>
        </w:rPr>
        <w:t xml:space="preserve"> tohoto článku</w:t>
      </w:r>
      <w:r w:rsidR="000E1128" w:rsidRPr="000D3711">
        <w:rPr>
          <w:sz w:val="24"/>
          <w:szCs w:val="24"/>
        </w:rPr>
        <w:t>,</w:t>
      </w:r>
      <w:r w:rsidR="005F3FF8" w:rsidRPr="000D3711">
        <w:rPr>
          <w:sz w:val="24"/>
          <w:szCs w:val="24"/>
        </w:rPr>
        <w:t xml:space="preserve"> nejpozději do </w:t>
      </w:r>
      <w:r w:rsidR="000E4A05">
        <w:rPr>
          <w:sz w:val="24"/>
          <w:szCs w:val="24"/>
        </w:rPr>
        <w:t>5 pracovních</w:t>
      </w:r>
      <w:r w:rsidR="000E4A05" w:rsidRPr="000D3711">
        <w:rPr>
          <w:sz w:val="24"/>
          <w:szCs w:val="24"/>
        </w:rPr>
        <w:t xml:space="preserve"> </w:t>
      </w:r>
      <w:r w:rsidR="005F3FF8" w:rsidRPr="000D3711">
        <w:rPr>
          <w:sz w:val="24"/>
          <w:szCs w:val="24"/>
        </w:rPr>
        <w:t>dnů</w:t>
      </w:r>
      <w:r w:rsidR="00F46FF6" w:rsidRPr="000D3711">
        <w:rPr>
          <w:sz w:val="24"/>
          <w:szCs w:val="24"/>
        </w:rPr>
        <w:t xml:space="preserve"> ode dne</w:t>
      </w:r>
      <w:r w:rsidR="005F3FF8" w:rsidRPr="000D3711">
        <w:rPr>
          <w:sz w:val="24"/>
          <w:szCs w:val="24"/>
        </w:rPr>
        <w:t>, kdy se o</w:t>
      </w:r>
      <w:r w:rsidR="005475E6">
        <w:rPr>
          <w:sz w:val="24"/>
          <w:szCs w:val="24"/>
        </w:rPr>
        <w:t> </w:t>
      </w:r>
      <w:r w:rsidR="005F3FF8" w:rsidRPr="000D3711">
        <w:rPr>
          <w:sz w:val="24"/>
          <w:szCs w:val="24"/>
        </w:rPr>
        <w:t xml:space="preserve">změnách dozvěděl. </w:t>
      </w:r>
    </w:p>
    <w:p w14:paraId="20C1FA15" w14:textId="77777777" w:rsidR="005F3FF8" w:rsidRPr="000D3711" w:rsidRDefault="004113AD" w:rsidP="00E842C3">
      <w:pPr>
        <w:numPr>
          <w:ilvl w:val="0"/>
          <w:numId w:val="18"/>
        </w:numPr>
        <w:spacing w:after="120"/>
        <w:ind w:left="357" w:hanging="357"/>
        <w:jc w:val="both"/>
        <w:rPr>
          <w:sz w:val="24"/>
          <w:szCs w:val="24"/>
        </w:rPr>
      </w:pPr>
      <w:r w:rsidRPr="000D3711">
        <w:rPr>
          <w:sz w:val="24"/>
          <w:szCs w:val="24"/>
        </w:rPr>
        <w:t xml:space="preserve">V případě, že dochází u příjemce </w:t>
      </w:r>
      <w:r w:rsidR="00EA0748">
        <w:rPr>
          <w:sz w:val="24"/>
          <w:szCs w:val="24"/>
        </w:rPr>
        <w:t xml:space="preserve">dotace </w:t>
      </w:r>
      <w:r w:rsidRPr="000D3711">
        <w:rPr>
          <w:sz w:val="24"/>
          <w:szCs w:val="24"/>
        </w:rPr>
        <w:t xml:space="preserve">k zániku s likvidací, je příjemce </w:t>
      </w:r>
      <w:r w:rsidR="00EA0748">
        <w:rPr>
          <w:sz w:val="24"/>
          <w:szCs w:val="24"/>
        </w:rPr>
        <w:t xml:space="preserve">dotace </w:t>
      </w:r>
      <w:r w:rsidRPr="000D3711">
        <w:rPr>
          <w:sz w:val="24"/>
          <w:szCs w:val="24"/>
        </w:rPr>
        <w:t xml:space="preserve">povinen vrátit </w:t>
      </w:r>
      <w:r w:rsidR="00D54DBB" w:rsidRPr="000D3711">
        <w:rPr>
          <w:sz w:val="24"/>
          <w:szCs w:val="24"/>
        </w:rPr>
        <w:t xml:space="preserve">nevyčerpanou část dotace </w:t>
      </w:r>
      <w:r w:rsidRPr="000D3711">
        <w:rPr>
          <w:sz w:val="24"/>
          <w:szCs w:val="24"/>
        </w:rPr>
        <w:t>poskytovateli</w:t>
      </w:r>
      <w:r w:rsidR="00B6217A">
        <w:rPr>
          <w:sz w:val="24"/>
          <w:szCs w:val="24"/>
        </w:rPr>
        <w:t xml:space="preserve"> dotace</w:t>
      </w:r>
      <w:r w:rsidRPr="000D3711">
        <w:rPr>
          <w:sz w:val="24"/>
          <w:szCs w:val="24"/>
        </w:rPr>
        <w:t>, a to nejpozději do zahájení li</w:t>
      </w:r>
      <w:r w:rsidR="00F93A23">
        <w:rPr>
          <w:sz w:val="24"/>
          <w:szCs w:val="24"/>
        </w:rPr>
        <w:t>kvidace příjemce</w:t>
      </w:r>
      <w:r w:rsidR="00EA0748">
        <w:rPr>
          <w:sz w:val="24"/>
          <w:szCs w:val="24"/>
        </w:rPr>
        <w:t xml:space="preserve"> dotace</w:t>
      </w:r>
      <w:r w:rsidR="00F93A23">
        <w:rPr>
          <w:sz w:val="24"/>
          <w:szCs w:val="24"/>
        </w:rPr>
        <w:t>. V případě, že </w:t>
      </w:r>
      <w:r w:rsidR="00472B0C" w:rsidRPr="000D3711">
        <w:rPr>
          <w:sz w:val="24"/>
          <w:szCs w:val="24"/>
        </w:rPr>
        <w:t>v</w:t>
      </w:r>
      <w:r w:rsidRPr="000D3711">
        <w:rPr>
          <w:sz w:val="24"/>
          <w:szCs w:val="24"/>
        </w:rPr>
        <w:t xml:space="preserve"> důsledku zániku příjemce </w:t>
      </w:r>
      <w:r w:rsidR="00EA0748">
        <w:rPr>
          <w:sz w:val="24"/>
          <w:szCs w:val="24"/>
        </w:rPr>
        <w:t xml:space="preserve">dotace </w:t>
      </w:r>
      <w:r w:rsidRPr="000D3711">
        <w:rPr>
          <w:sz w:val="24"/>
          <w:szCs w:val="24"/>
        </w:rPr>
        <w:t xml:space="preserve">s likvidací není možné </w:t>
      </w:r>
      <w:r w:rsidR="00D54DBB" w:rsidRPr="000D3711">
        <w:rPr>
          <w:sz w:val="24"/>
          <w:szCs w:val="24"/>
        </w:rPr>
        <w:t xml:space="preserve">realizovat </w:t>
      </w:r>
      <w:r w:rsidRPr="000D3711">
        <w:rPr>
          <w:sz w:val="24"/>
          <w:szCs w:val="24"/>
        </w:rPr>
        <w:t>projekt, na který byla dotace poskytnuta, je příjemce</w:t>
      </w:r>
      <w:r w:rsidR="00EA0748">
        <w:rPr>
          <w:sz w:val="24"/>
          <w:szCs w:val="24"/>
        </w:rPr>
        <w:t xml:space="preserve"> dotace</w:t>
      </w:r>
      <w:r w:rsidRPr="000D3711">
        <w:rPr>
          <w:sz w:val="24"/>
          <w:szCs w:val="24"/>
        </w:rPr>
        <w:t xml:space="preserve"> povinen vrátit celou poskytnut</w:t>
      </w:r>
      <w:r w:rsidR="00447B2B" w:rsidRPr="000D3711">
        <w:rPr>
          <w:sz w:val="24"/>
          <w:szCs w:val="24"/>
        </w:rPr>
        <w:t>ou</w:t>
      </w:r>
      <w:r w:rsidRPr="000D3711">
        <w:rPr>
          <w:sz w:val="24"/>
          <w:szCs w:val="24"/>
        </w:rPr>
        <w:t xml:space="preserve"> dotac</w:t>
      </w:r>
      <w:r w:rsidR="00447B2B" w:rsidRPr="000D3711">
        <w:rPr>
          <w:sz w:val="24"/>
          <w:szCs w:val="24"/>
        </w:rPr>
        <w:t>i</w:t>
      </w:r>
      <w:r w:rsidRPr="000D3711">
        <w:rPr>
          <w:sz w:val="24"/>
          <w:szCs w:val="24"/>
        </w:rPr>
        <w:t xml:space="preserve"> po</w:t>
      </w:r>
      <w:r w:rsidR="002F6A13">
        <w:rPr>
          <w:sz w:val="24"/>
          <w:szCs w:val="24"/>
        </w:rPr>
        <w:t>skytovateli</w:t>
      </w:r>
      <w:r w:rsidR="00B6217A">
        <w:rPr>
          <w:sz w:val="24"/>
          <w:szCs w:val="24"/>
        </w:rPr>
        <w:t xml:space="preserve"> dotace</w:t>
      </w:r>
      <w:r w:rsidR="002F6A13">
        <w:rPr>
          <w:sz w:val="24"/>
          <w:szCs w:val="24"/>
        </w:rPr>
        <w:t>, a to nejpozději do </w:t>
      </w:r>
      <w:r w:rsidRPr="000D3711">
        <w:rPr>
          <w:sz w:val="24"/>
          <w:szCs w:val="24"/>
        </w:rPr>
        <w:t>zahájení likvidace příjemce</w:t>
      </w:r>
      <w:r w:rsidR="00EA0748">
        <w:rPr>
          <w:sz w:val="24"/>
          <w:szCs w:val="24"/>
        </w:rPr>
        <w:t xml:space="preserve"> dotace</w:t>
      </w:r>
      <w:r w:rsidRPr="000D3711">
        <w:rPr>
          <w:sz w:val="24"/>
          <w:szCs w:val="24"/>
        </w:rPr>
        <w:t xml:space="preserve">. Pokud příjemce </w:t>
      </w:r>
      <w:r w:rsidR="00EA0748">
        <w:rPr>
          <w:sz w:val="24"/>
          <w:szCs w:val="24"/>
        </w:rPr>
        <w:t xml:space="preserve">dotace </w:t>
      </w:r>
      <w:r w:rsidR="009A4461" w:rsidRPr="000D3711">
        <w:rPr>
          <w:sz w:val="24"/>
          <w:szCs w:val="24"/>
        </w:rPr>
        <w:t>tak neučiní</w:t>
      </w:r>
      <w:r w:rsidRPr="000D3711">
        <w:rPr>
          <w:sz w:val="24"/>
          <w:szCs w:val="24"/>
        </w:rPr>
        <w:t xml:space="preserve">, stávají se </w:t>
      </w:r>
      <w:r w:rsidR="00447B2B" w:rsidRPr="000D3711">
        <w:rPr>
          <w:sz w:val="24"/>
          <w:szCs w:val="24"/>
        </w:rPr>
        <w:t xml:space="preserve">příslušné peněžní </w:t>
      </w:r>
      <w:r w:rsidRPr="000D3711">
        <w:rPr>
          <w:sz w:val="24"/>
          <w:szCs w:val="24"/>
        </w:rPr>
        <w:t xml:space="preserve">prostředky zadrženými ve smyslu </w:t>
      </w:r>
      <w:r w:rsidR="005C5C1A" w:rsidRPr="000D3711">
        <w:rPr>
          <w:sz w:val="24"/>
          <w:szCs w:val="24"/>
        </w:rPr>
        <w:t xml:space="preserve">ustanovení </w:t>
      </w:r>
      <w:r w:rsidRPr="000D3711">
        <w:rPr>
          <w:sz w:val="24"/>
          <w:szCs w:val="24"/>
        </w:rPr>
        <w:t xml:space="preserve">§ 22 </w:t>
      </w:r>
      <w:r w:rsidR="005C5C1A" w:rsidRPr="000D3711">
        <w:rPr>
          <w:sz w:val="24"/>
          <w:szCs w:val="24"/>
        </w:rPr>
        <w:t xml:space="preserve">odst. (3) </w:t>
      </w:r>
      <w:r w:rsidR="00E601B7" w:rsidRPr="000D3711">
        <w:rPr>
          <w:sz w:val="24"/>
          <w:szCs w:val="24"/>
        </w:rPr>
        <w:t xml:space="preserve">zákona č. 250/2000 Sb., </w:t>
      </w:r>
      <w:r w:rsidR="002F6A13">
        <w:rPr>
          <w:sz w:val="24"/>
          <w:szCs w:val="24"/>
        </w:rPr>
        <w:t>a </w:t>
      </w:r>
      <w:r w:rsidR="005C5C1A" w:rsidRPr="000D3711">
        <w:rPr>
          <w:sz w:val="24"/>
          <w:szCs w:val="24"/>
        </w:rPr>
        <w:t>poskytovatel</w:t>
      </w:r>
      <w:r w:rsidR="00B6217A">
        <w:rPr>
          <w:sz w:val="24"/>
          <w:szCs w:val="24"/>
        </w:rPr>
        <w:t xml:space="preserve"> dotace</w:t>
      </w:r>
      <w:r w:rsidR="005C5C1A" w:rsidRPr="000D3711">
        <w:rPr>
          <w:sz w:val="24"/>
          <w:szCs w:val="24"/>
        </w:rPr>
        <w:t xml:space="preserve"> </w:t>
      </w:r>
      <w:r w:rsidRPr="000D3711">
        <w:rPr>
          <w:sz w:val="24"/>
          <w:szCs w:val="24"/>
        </w:rPr>
        <w:t>bude postupov</w:t>
      </w:r>
      <w:r w:rsidR="005C5C1A" w:rsidRPr="000D3711">
        <w:rPr>
          <w:sz w:val="24"/>
          <w:szCs w:val="24"/>
        </w:rPr>
        <w:t>at</w:t>
      </w:r>
      <w:r w:rsidRPr="000D3711">
        <w:rPr>
          <w:sz w:val="24"/>
          <w:szCs w:val="24"/>
        </w:rPr>
        <w:t xml:space="preserve"> </w:t>
      </w:r>
      <w:r w:rsidR="005C5C1A" w:rsidRPr="000D3711">
        <w:rPr>
          <w:sz w:val="24"/>
          <w:szCs w:val="24"/>
        </w:rPr>
        <w:t>po</w:t>
      </w:r>
      <w:r w:rsidRPr="000D3711">
        <w:rPr>
          <w:sz w:val="24"/>
          <w:szCs w:val="24"/>
        </w:rPr>
        <w:t>dle tohoto zákona</w:t>
      </w:r>
      <w:r w:rsidR="00E601B7" w:rsidRPr="000D3711">
        <w:rPr>
          <w:sz w:val="24"/>
          <w:szCs w:val="24"/>
        </w:rPr>
        <w:t xml:space="preserve"> a zákona č. 280/2009 Sb., daňový řád, ve znění pozdějších předpisů</w:t>
      </w:r>
      <w:r w:rsidRPr="000D3711">
        <w:rPr>
          <w:sz w:val="24"/>
          <w:szCs w:val="24"/>
        </w:rPr>
        <w:t>.</w:t>
      </w:r>
    </w:p>
    <w:p w14:paraId="4CA3B5F8" w14:textId="5B3C6937" w:rsidR="00AC0596" w:rsidRPr="00337820" w:rsidRDefault="009B455E" w:rsidP="006A3BAD">
      <w:pPr>
        <w:numPr>
          <w:ilvl w:val="0"/>
          <w:numId w:val="18"/>
        </w:numPr>
        <w:spacing w:after="120"/>
        <w:ind w:left="357" w:hanging="357"/>
        <w:jc w:val="both"/>
        <w:rPr>
          <w:sz w:val="24"/>
          <w:szCs w:val="24"/>
        </w:rPr>
      </w:pPr>
      <w:r w:rsidRPr="00337820">
        <w:rPr>
          <w:sz w:val="24"/>
          <w:szCs w:val="24"/>
        </w:rPr>
        <w:t xml:space="preserve">Příjemce </w:t>
      </w:r>
      <w:r w:rsidR="00EA0748">
        <w:rPr>
          <w:sz w:val="24"/>
          <w:szCs w:val="24"/>
        </w:rPr>
        <w:t xml:space="preserve">dotace </w:t>
      </w:r>
      <w:r w:rsidRPr="00337820">
        <w:rPr>
          <w:sz w:val="24"/>
          <w:szCs w:val="24"/>
        </w:rPr>
        <w:t xml:space="preserve">je povinen požádat poskytovatele </w:t>
      </w:r>
      <w:r w:rsidR="00B6217A">
        <w:rPr>
          <w:sz w:val="24"/>
          <w:szCs w:val="24"/>
        </w:rPr>
        <w:t xml:space="preserve">dotace </w:t>
      </w:r>
      <w:r w:rsidRPr="00337820">
        <w:rPr>
          <w:sz w:val="24"/>
          <w:szCs w:val="24"/>
        </w:rPr>
        <w:t>prokazatelným způsobem o schválení záměru</w:t>
      </w:r>
      <w:r w:rsidR="00B960A3" w:rsidRPr="00337820">
        <w:rPr>
          <w:sz w:val="24"/>
          <w:szCs w:val="24"/>
        </w:rPr>
        <w:t xml:space="preserve"> </w:t>
      </w:r>
      <w:r w:rsidR="00AC0596" w:rsidRPr="00337820">
        <w:rPr>
          <w:sz w:val="24"/>
          <w:szCs w:val="24"/>
        </w:rPr>
        <w:t>změnit</w:t>
      </w:r>
      <w:r w:rsidR="009E287D" w:rsidRPr="00337820">
        <w:rPr>
          <w:sz w:val="24"/>
          <w:szCs w:val="24"/>
        </w:rPr>
        <w:t xml:space="preserve"> </w:t>
      </w:r>
      <w:r w:rsidR="00AC0596" w:rsidRPr="00337820">
        <w:rPr>
          <w:sz w:val="24"/>
          <w:szCs w:val="24"/>
        </w:rPr>
        <w:t>podmín</w:t>
      </w:r>
      <w:r w:rsidR="009E287D" w:rsidRPr="00337820">
        <w:rPr>
          <w:sz w:val="24"/>
          <w:szCs w:val="24"/>
        </w:rPr>
        <w:t>k</w:t>
      </w:r>
      <w:r w:rsidR="00AC0596" w:rsidRPr="00337820">
        <w:rPr>
          <w:sz w:val="24"/>
          <w:szCs w:val="24"/>
        </w:rPr>
        <w:t>y</w:t>
      </w:r>
      <w:r w:rsidR="009E287D" w:rsidRPr="00337820">
        <w:rPr>
          <w:sz w:val="24"/>
          <w:szCs w:val="24"/>
        </w:rPr>
        <w:t xml:space="preserve"> čerpání </w:t>
      </w:r>
      <w:r w:rsidR="00F728A1" w:rsidRPr="00337820">
        <w:rPr>
          <w:sz w:val="24"/>
          <w:szCs w:val="24"/>
        </w:rPr>
        <w:t xml:space="preserve">poskytnuté </w:t>
      </w:r>
      <w:r w:rsidR="009E287D" w:rsidRPr="00337820">
        <w:rPr>
          <w:sz w:val="24"/>
          <w:szCs w:val="24"/>
        </w:rPr>
        <w:t>dotace</w:t>
      </w:r>
      <w:r w:rsidR="00AC0596" w:rsidRPr="00337820">
        <w:rPr>
          <w:sz w:val="24"/>
          <w:szCs w:val="24"/>
        </w:rPr>
        <w:t xml:space="preserve"> </w:t>
      </w:r>
      <w:r w:rsidR="004B1C54" w:rsidRPr="00337820">
        <w:rPr>
          <w:sz w:val="24"/>
          <w:szCs w:val="24"/>
        </w:rPr>
        <w:t xml:space="preserve">vyžadující změnu </w:t>
      </w:r>
      <w:r w:rsidRPr="00337820">
        <w:rPr>
          <w:sz w:val="24"/>
          <w:szCs w:val="24"/>
        </w:rPr>
        <w:t xml:space="preserve">této </w:t>
      </w:r>
      <w:r w:rsidR="004B1C54" w:rsidRPr="00337820">
        <w:rPr>
          <w:sz w:val="24"/>
          <w:szCs w:val="24"/>
        </w:rPr>
        <w:t xml:space="preserve">smlouvy </w:t>
      </w:r>
      <w:r w:rsidR="00AC0596" w:rsidRPr="00337820">
        <w:rPr>
          <w:sz w:val="24"/>
          <w:szCs w:val="24"/>
        </w:rPr>
        <w:t>(tj. zejména změn</w:t>
      </w:r>
      <w:r w:rsidR="005C5C1A" w:rsidRPr="00337820">
        <w:rPr>
          <w:sz w:val="24"/>
          <w:szCs w:val="24"/>
        </w:rPr>
        <w:t>u</w:t>
      </w:r>
      <w:r w:rsidR="00AC0596" w:rsidRPr="00337820">
        <w:rPr>
          <w:sz w:val="24"/>
          <w:szCs w:val="24"/>
        </w:rPr>
        <w:t xml:space="preserve"> účelu</w:t>
      </w:r>
      <w:r w:rsidR="005C5C1A" w:rsidRPr="00337820">
        <w:rPr>
          <w:sz w:val="24"/>
          <w:szCs w:val="24"/>
        </w:rPr>
        <w:t xml:space="preserve"> dotace</w:t>
      </w:r>
      <w:r w:rsidR="00AC0596" w:rsidRPr="00337820">
        <w:rPr>
          <w:sz w:val="24"/>
          <w:szCs w:val="24"/>
        </w:rPr>
        <w:t xml:space="preserve">, </w:t>
      </w:r>
      <w:r w:rsidR="005C5C1A" w:rsidRPr="00337820">
        <w:rPr>
          <w:sz w:val="24"/>
          <w:szCs w:val="24"/>
        </w:rPr>
        <w:t>typu dotace</w:t>
      </w:r>
      <w:r w:rsidR="00AC0596" w:rsidRPr="00337820">
        <w:rPr>
          <w:sz w:val="24"/>
          <w:szCs w:val="24"/>
        </w:rPr>
        <w:t>, doby realizace projektu)</w:t>
      </w:r>
      <w:r w:rsidR="006A7391" w:rsidRPr="00337820">
        <w:rPr>
          <w:sz w:val="24"/>
          <w:szCs w:val="24"/>
        </w:rPr>
        <w:t xml:space="preserve">. </w:t>
      </w:r>
      <w:r w:rsidRPr="00337820">
        <w:rPr>
          <w:sz w:val="24"/>
          <w:szCs w:val="24"/>
        </w:rPr>
        <w:t xml:space="preserve">Tato žádost musí být podána min. 10 dnů před jednáním Výboru pro </w:t>
      </w:r>
      <w:r w:rsidR="00BA55F1">
        <w:rPr>
          <w:sz w:val="24"/>
          <w:szCs w:val="24"/>
        </w:rPr>
        <w:t>regionální rozvoj a cestovní ruch</w:t>
      </w:r>
      <w:r w:rsidR="004B5C52" w:rsidRPr="00337820">
        <w:rPr>
          <w:sz w:val="24"/>
          <w:szCs w:val="24"/>
        </w:rPr>
        <w:t xml:space="preserve"> </w:t>
      </w:r>
      <w:r w:rsidRPr="00337820">
        <w:rPr>
          <w:sz w:val="24"/>
          <w:szCs w:val="24"/>
        </w:rPr>
        <w:t>Zastupitelstva Královéhradeckého kraje</w:t>
      </w:r>
      <w:r w:rsidR="009A329A">
        <w:rPr>
          <w:sz w:val="24"/>
          <w:szCs w:val="24"/>
        </w:rPr>
        <w:t xml:space="preserve"> (dále jen „výbor zastupitelstva kraje“)</w:t>
      </w:r>
      <w:r w:rsidRPr="00337820">
        <w:rPr>
          <w:sz w:val="24"/>
          <w:szCs w:val="24"/>
        </w:rPr>
        <w:t>, které předchází jednání Rady Královéhradeckého kraje</w:t>
      </w:r>
      <w:r w:rsidR="009A329A">
        <w:rPr>
          <w:sz w:val="24"/>
          <w:szCs w:val="24"/>
        </w:rPr>
        <w:t xml:space="preserve"> (dále jen „rada kraje“)</w:t>
      </w:r>
      <w:r w:rsidRPr="00337820">
        <w:rPr>
          <w:sz w:val="24"/>
          <w:szCs w:val="24"/>
        </w:rPr>
        <w:t xml:space="preserve"> a Zastupitelstva Královéhradeckého kraje </w:t>
      </w:r>
      <w:r w:rsidR="009A329A">
        <w:rPr>
          <w:sz w:val="24"/>
          <w:szCs w:val="24"/>
        </w:rPr>
        <w:t xml:space="preserve">(dále jen „zastupitelstvo kraje“) </w:t>
      </w:r>
      <w:r w:rsidRPr="00337820">
        <w:rPr>
          <w:sz w:val="24"/>
          <w:szCs w:val="24"/>
        </w:rPr>
        <w:t>s tím, že příslušný dodatek k</w:t>
      </w:r>
      <w:r w:rsidR="0075495D" w:rsidRPr="00337820">
        <w:rPr>
          <w:sz w:val="24"/>
          <w:szCs w:val="24"/>
        </w:rPr>
        <w:t> </w:t>
      </w:r>
      <w:r w:rsidRPr="00337820">
        <w:rPr>
          <w:sz w:val="24"/>
          <w:szCs w:val="24"/>
        </w:rPr>
        <w:t>této smlouv</w:t>
      </w:r>
      <w:r w:rsidR="004B5C52" w:rsidRPr="00337820">
        <w:rPr>
          <w:sz w:val="24"/>
          <w:szCs w:val="24"/>
        </w:rPr>
        <w:t>ě</w:t>
      </w:r>
      <w:r w:rsidRPr="00337820">
        <w:rPr>
          <w:sz w:val="24"/>
          <w:szCs w:val="24"/>
        </w:rPr>
        <w:t xml:space="preserve"> </w:t>
      </w:r>
      <w:r w:rsidR="004B5C52" w:rsidRPr="00337820">
        <w:rPr>
          <w:sz w:val="24"/>
          <w:szCs w:val="24"/>
        </w:rPr>
        <w:t xml:space="preserve">musí </w:t>
      </w:r>
      <w:r w:rsidRPr="00337820">
        <w:rPr>
          <w:sz w:val="24"/>
          <w:szCs w:val="24"/>
        </w:rPr>
        <w:t xml:space="preserve">být </w:t>
      </w:r>
      <w:r w:rsidR="004B5C52" w:rsidRPr="00337820">
        <w:rPr>
          <w:sz w:val="24"/>
          <w:szCs w:val="24"/>
        </w:rPr>
        <w:t>uzavřen</w:t>
      </w:r>
      <w:r w:rsidRPr="00337820">
        <w:rPr>
          <w:sz w:val="24"/>
          <w:szCs w:val="24"/>
        </w:rPr>
        <w:t xml:space="preserve"> před ukončením doby realizace projektu. Termíny jednání </w:t>
      </w:r>
      <w:r w:rsidR="009A329A">
        <w:rPr>
          <w:sz w:val="24"/>
          <w:szCs w:val="24"/>
        </w:rPr>
        <w:t>výboru zastupitelstva kraje</w:t>
      </w:r>
      <w:r w:rsidRPr="00337820">
        <w:rPr>
          <w:sz w:val="24"/>
          <w:szCs w:val="24"/>
        </w:rPr>
        <w:t xml:space="preserve">, </w:t>
      </w:r>
      <w:r w:rsidR="009A329A">
        <w:rPr>
          <w:sz w:val="24"/>
          <w:szCs w:val="24"/>
        </w:rPr>
        <w:t>rady kraje</w:t>
      </w:r>
      <w:r w:rsidRPr="00337820">
        <w:rPr>
          <w:sz w:val="24"/>
          <w:szCs w:val="24"/>
        </w:rPr>
        <w:t xml:space="preserve"> a </w:t>
      </w:r>
      <w:r w:rsidR="009A329A">
        <w:rPr>
          <w:sz w:val="24"/>
          <w:szCs w:val="24"/>
        </w:rPr>
        <w:t>zastupitelstva kraje</w:t>
      </w:r>
      <w:r w:rsidRPr="00337820">
        <w:rPr>
          <w:sz w:val="24"/>
          <w:szCs w:val="24"/>
        </w:rPr>
        <w:t xml:space="preserve"> jsou zveřejněny na dotačním portálu </w:t>
      </w:r>
      <w:hyperlink r:id="rId10" w:history="1">
        <w:r w:rsidR="00260CEC" w:rsidRPr="005E70D5">
          <w:rPr>
            <w:rStyle w:val="Hypertextovodkaz"/>
            <w:color w:val="auto"/>
            <w:sz w:val="24"/>
            <w:szCs w:val="24"/>
            <w:u w:val="none"/>
          </w:rPr>
          <w:t>poskytovatele</w:t>
        </w:r>
      </w:hyperlink>
      <w:r w:rsidR="00260CEC">
        <w:rPr>
          <w:sz w:val="24"/>
          <w:szCs w:val="24"/>
        </w:rPr>
        <w:t xml:space="preserve"> dotace</w:t>
      </w:r>
      <w:r w:rsidR="00AC0596" w:rsidRPr="00337820">
        <w:rPr>
          <w:sz w:val="24"/>
          <w:szCs w:val="24"/>
        </w:rPr>
        <w:t xml:space="preserve">. </w:t>
      </w:r>
      <w:r w:rsidR="00337820">
        <w:rPr>
          <w:sz w:val="24"/>
          <w:szCs w:val="24"/>
        </w:rPr>
        <w:t xml:space="preserve">Tato žádost musí být poskytovateli </w:t>
      </w:r>
      <w:r w:rsidR="00B6217A">
        <w:rPr>
          <w:sz w:val="24"/>
          <w:szCs w:val="24"/>
        </w:rPr>
        <w:t xml:space="preserve">dotace </w:t>
      </w:r>
      <w:r w:rsidR="00337820">
        <w:rPr>
          <w:sz w:val="24"/>
          <w:szCs w:val="24"/>
        </w:rPr>
        <w:t>doručena prostřednictvím oddělení krajských dotací Krajského úřadu Královéhradeckého kraje.</w:t>
      </w:r>
      <w:r w:rsidR="004A1D92">
        <w:rPr>
          <w:sz w:val="24"/>
          <w:szCs w:val="24"/>
        </w:rPr>
        <w:t xml:space="preserve"> V případě nedodržen</w:t>
      </w:r>
      <w:r w:rsidR="005E70D5">
        <w:rPr>
          <w:sz w:val="24"/>
          <w:szCs w:val="24"/>
        </w:rPr>
        <w:t>í</w:t>
      </w:r>
      <w:r w:rsidR="004A1D92">
        <w:rPr>
          <w:sz w:val="24"/>
          <w:szCs w:val="24"/>
        </w:rPr>
        <w:t xml:space="preserve"> lhůty uvedené v tomto odstavci bude taková žádost zamítnuta.</w:t>
      </w:r>
    </w:p>
    <w:p w14:paraId="7345103E" w14:textId="77777777" w:rsidR="00C20E68" w:rsidRDefault="0068626F" w:rsidP="00C20E68">
      <w:pPr>
        <w:numPr>
          <w:ilvl w:val="0"/>
          <w:numId w:val="18"/>
        </w:numPr>
        <w:spacing w:after="120"/>
        <w:ind w:left="357" w:hanging="357"/>
        <w:jc w:val="both"/>
        <w:rPr>
          <w:sz w:val="24"/>
          <w:szCs w:val="24"/>
        </w:rPr>
      </w:pPr>
      <w:r>
        <w:rPr>
          <w:sz w:val="24"/>
          <w:szCs w:val="24"/>
        </w:rPr>
        <w:t xml:space="preserve">Žádost o změnu mezi dílčími požadavky na programovou dotaci v rámci položek rozpočtu, které byly uvedeny v žádosti o programovou dotaci, posuzuje </w:t>
      </w:r>
      <w:r w:rsidR="00F01388">
        <w:rPr>
          <w:sz w:val="24"/>
          <w:szCs w:val="24"/>
        </w:rPr>
        <w:t xml:space="preserve">vedoucí odboru regionálního rozvoje, grantů a dotací Krajského úřadu Královéhradeckého kraje. Souhlas/nesouhlas může udělit pouze za předpokladu, že se jedná o stejného příjemce programové dotace, stejný projekt, shodnou výši programové dotace, jak je schválila Rada </w:t>
      </w:r>
      <w:r w:rsidR="00F01388" w:rsidRPr="00F01388">
        <w:rPr>
          <w:sz w:val="24"/>
          <w:szCs w:val="24"/>
        </w:rPr>
        <w:t>Královéhradeckého kraje [viz ustanovení § 59 odst. (2) písm. a) zákona o krajích]</w:t>
      </w:r>
      <w:r w:rsidR="00F01388">
        <w:rPr>
          <w:sz w:val="24"/>
          <w:szCs w:val="24"/>
        </w:rPr>
        <w:t xml:space="preserve"> nebo Zastupitelstvo Královéhradeckého kraje </w:t>
      </w:r>
      <w:r w:rsidR="00F01388" w:rsidRPr="00F01388">
        <w:rPr>
          <w:sz w:val="24"/>
          <w:szCs w:val="24"/>
        </w:rPr>
        <w:t>[</w:t>
      </w:r>
      <w:r w:rsidR="00F01388">
        <w:rPr>
          <w:sz w:val="24"/>
          <w:szCs w:val="24"/>
        </w:rPr>
        <w:t xml:space="preserve">viz ustanovení § 36 odst. </w:t>
      </w:r>
      <w:r w:rsidR="00F01388">
        <w:rPr>
          <w:sz w:val="24"/>
          <w:szCs w:val="24"/>
        </w:rPr>
        <w:lastRenderedPageBreak/>
        <w:t>(1) písm. c) a d) zákona o krajích</w:t>
      </w:r>
      <w:r w:rsidR="00F01388" w:rsidRPr="00F01388">
        <w:rPr>
          <w:sz w:val="24"/>
          <w:szCs w:val="24"/>
        </w:rPr>
        <w:t>]</w:t>
      </w:r>
      <w:r w:rsidR="00F01388">
        <w:rPr>
          <w:sz w:val="24"/>
          <w:szCs w:val="24"/>
        </w:rPr>
        <w:t>, a je zachován původní účel programové dotace. Tento</w:t>
      </w:r>
      <w:r w:rsidR="00F01388" w:rsidRPr="00F01388">
        <w:rPr>
          <w:sz w:val="24"/>
          <w:szCs w:val="24"/>
        </w:rPr>
        <w:t xml:space="preserve"> </w:t>
      </w:r>
      <w:r w:rsidR="00F01388">
        <w:rPr>
          <w:sz w:val="24"/>
          <w:szCs w:val="24"/>
        </w:rPr>
        <w:t xml:space="preserve">souhlas je vždy udělen písemně. Změnu nižší nebo rovnu 10 % výše jednotlivé položky rozpočtu hrazené z programové dotace není třeba poskytovateli </w:t>
      </w:r>
      <w:r w:rsidR="00B6217A">
        <w:rPr>
          <w:sz w:val="24"/>
          <w:szCs w:val="24"/>
        </w:rPr>
        <w:t xml:space="preserve">dotace </w:t>
      </w:r>
      <w:r w:rsidR="00F01388">
        <w:rPr>
          <w:sz w:val="24"/>
          <w:szCs w:val="24"/>
        </w:rPr>
        <w:t>sdělovat.</w:t>
      </w:r>
    </w:p>
    <w:p w14:paraId="5C871887" w14:textId="77777777" w:rsidR="00943020" w:rsidRPr="000D3711" w:rsidRDefault="00943020" w:rsidP="00E842C3">
      <w:pPr>
        <w:keepNext/>
        <w:keepLines/>
        <w:spacing w:before="240"/>
        <w:jc w:val="center"/>
        <w:rPr>
          <w:b/>
          <w:bCs/>
          <w:sz w:val="24"/>
          <w:szCs w:val="24"/>
        </w:rPr>
      </w:pPr>
      <w:r w:rsidRPr="000D3711">
        <w:rPr>
          <w:b/>
          <w:bCs/>
          <w:sz w:val="24"/>
          <w:szCs w:val="24"/>
        </w:rPr>
        <w:t>V.</w:t>
      </w:r>
    </w:p>
    <w:p w14:paraId="45C4D952" w14:textId="77777777" w:rsidR="00943020" w:rsidRPr="000D3711" w:rsidRDefault="00943020" w:rsidP="00E842C3">
      <w:pPr>
        <w:keepNext/>
        <w:keepLines/>
        <w:spacing w:after="120"/>
        <w:jc w:val="center"/>
        <w:rPr>
          <w:b/>
          <w:bCs/>
          <w:sz w:val="24"/>
          <w:szCs w:val="24"/>
        </w:rPr>
      </w:pPr>
      <w:r w:rsidRPr="000D3711">
        <w:rPr>
          <w:b/>
          <w:bCs/>
          <w:sz w:val="24"/>
          <w:szCs w:val="24"/>
        </w:rPr>
        <w:t>Kontrola</w:t>
      </w:r>
    </w:p>
    <w:p w14:paraId="2BD1F64F" w14:textId="5A360509" w:rsidR="00943020" w:rsidRPr="000D3711" w:rsidRDefault="00F72CBE" w:rsidP="00E842C3">
      <w:pPr>
        <w:numPr>
          <w:ilvl w:val="0"/>
          <w:numId w:val="4"/>
        </w:numPr>
        <w:tabs>
          <w:tab w:val="clear" w:pos="720"/>
          <w:tab w:val="num" w:pos="360"/>
        </w:tabs>
        <w:spacing w:after="120"/>
        <w:ind w:left="357" w:hanging="357"/>
        <w:jc w:val="both"/>
        <w:rPr>
          <w:sz w:val="24"/>
          <w:szCs w:val="24"/>
        </w:rPr>
      </w:pPr>
      <w:r w:rsidRPr="000D3711">
        <w:rPr>
          <w:sz w:val="24"/>
          <w:szCs w:val="24"/>
        </w:rPr>
        <w:t xml:space="preserve">Příslušné orgány </w:t>
      </w:r>
      <w:r w:rsidR="005435CF" w:rsidRPr="000D3711">
        <w:rPr>
          <w:sz w:val="24"/>
          <w:szCs w:val="24"/>
        </w:rPr>
        <w:t>p</w:t>
      </w:r>
      <w:r w:rsidR="00943020" w:rsidRPr="000D3711">
        <w:rPr>
          <w:sz w:val="24"/>
          <w:szCs w:val="24"/>
        </w:rPr>
        <w:t xml:space="preserve">oskytovatele </w:t>
      </w:r>
      <w:r w:rsidR="00B6217A">
        <w:rPr>
          <w:sz w:val="24"/>
          <w:szCs w:val="24"/>
        </w:rPr>
        <w:t xml:space="preserve">dotace </w:t>
      </w:r>
      <w:r w:rsidRPr="000D3711">
        <w:rPr>
          <w:sz w:val="24"/>
          <w:szCs w:val="24"/>
        </w:rPr>
        <w:t xml:space="preserve">či osoby pověřené </w:t>
      </w:r>
      <w:r w:rsidR="005435CF" w:rsidRPr="000D3711">
        <w:rPr>
          <w:sz w:val="24"/>
          <w:szCs w:val="24"/>
        </w:rPr>
        <w:t>p</w:t>
      </w:r>
      <w:r w:rsidRPr="000D3711">
        <w:rPr>
          <w:sz w:val="24"/>
          <w:szCs w:val="24"/>
        </w:rPr>
        <w:t xml:space="preserve">oskytovatelem </w:t>
      </w:r>
      <w:r w:rsidR="00B6217A">
        <w:rPr>
          <w:sz w:val="24"/>
          <w:szCs w:val="24"/>
        </w:rPr>
        <w:t xml:space="preserve">dotace </w:t>
      </w:r>
      <w:r w:rsidR="00943020" w:rsidRPr="000D3711">
        <w:rPr>
          <w:sz w:val="24"/>
          <w:szCs w:val="24"/>
        </w:rPr>
        <w:t xml:space="preserve">jsou oprávněny </w:t>
      </w:r>
      <w:r w:rsidR="00F46FF6" w:rsidRPr="000D3711">
        <w:rPr>
          <w:sz w:val="24"/>
          <w:szCs w:val="24"/>
        </w:rPr>
        <w:t xml:space="preserve">kdykoli kontrolovat dodržení podmínek, za kterých byla dotace </w:t>
      </w:r>
      <w:r w:rsidR="009A329A">
        <w:rPr>
          <w:sz w:val="24"/>
          <w:szCs w:val="24"/>
        </w:rPr>
        <w:t>vymezená v článku I. odst. 2)</w:t>
      </w:r>
      <w:r w:rsidR="005A2441">
        <w:rPr>
          <w:sz w:val="24"/>
          <w:szCs w:val="24"/>
        </w:rPr>
        <w:t xml:space="preserve"> </w:t>
      </w:r>
      <w:r w:rsidR="009A329A">
        <w:rPr>
          <w:sz w:val="24"/>
          <w:szCs w:val="24"/>
        </w:rPr>
        <w:t>této smlouvy a v článku III. odst. 1) této smlouvy</w:t>
      </w:r>
      <w:r w:rsidR="009A329A" w:rsidRPr="000D3711">
        <w:rPr>
          <w:sz w:val="24"/>
          <w:szCs w:val="24"/>
        </w:rPr>
        <w:t xml:space="preserve"> </w:t>
      </w:r>
      <w:r w:rsidR="00F46FF6" w:rsidRPr="000D3711">
        <w:rPr>
          <w:sz w:val="24"/>
          <w:szCs w:val="24"/>
        </w:rPr>
        <w:t xml:space="preserve">poskytnuta, </w:t>
      </w:r>
      <w:r w:rsidR="00943020" w:rsidRPr="000D3711">
        <w:rPr>
          <w:sz w:val="24"/>
          <w:szCs w:val="24"/>
        </w:rPr>
        <w:t>v souladu se z</w:t>
      </w:r>
      <w:r w:rsidR="00FF3BF4" w:rsidRPr="000D3711">
        <w:rPr>
          <w:sz w:val="24"/>
          <w:szCs w:val="24"/>
        </w:rPr>
        <w:t>ákon</w:t>
      </w:r>
      <w:r w:rsidR="00C81960" w:rsidRPr="000D3711">
        <w:rPr>
          <w:sz w:val="24"/>
          <w:szCs w:val="24"/>
        </w:rPr>
        <w:t>em</w:t>
      </w:r>
      <w:r w:rsidR="00FF3BF4" w:rsidRPr="000D3711">
        <w:rPr>
          <w:sz w:val="24"/>
          <w:szCs w:val="24"/>
        </w:rPr>
        <w:t xml:space="preserve"> </w:t>
      </w:r>
      <w:r w:rsidR="00943020" w:rsidRPr="000D3711">
        <w:rPr>
          <w:sz w:val="24"/>
          <w:szCs w:val="24"/>
        </w:rPr>
        <w:t>o</w:t>
      </w:r>
      <w:r w:rsidR="000D3711">
        <w:rPr>
          <w:sz w:val="24"/>
          <w:szCs w:val="24"/>
        </w:rPr>
        <w:t> </w:t>
      </w:r>
      <w:r w:rsidR="00943020" w:rsidRPr="000D3711">
        <w:rPr>
          <w:sz w:val="24"/>
          <w:szCs w:val="24"/>
        </w:rPr>
        <w:t>finanční kontrole, z</w:t>
      </w:r>
      <w:r w:rsidR="00FF3BF4" w:rsidRPr="000D3711">
        <w:rPr>
          <w:sz w:val="24"/>
          <w:szCs w:val="24"/>
        </w:rPr>
        <w:t>ákon</w:t>
      </w:r>
      <w:r w:rsidR="00C81960" w:rsidRPr="000D3711">
        <w:rPr>
          <w:sz w:val="24"/>
          <w:szCs w:val="24"/>
        </w:rPr>
        <w:t>em</w:t>
      </w:r>
      <w:r w:rsidR="00FF3BF4" w:rsidRPr="000D3711">
        <w:rPr>
          <w:sz w:val="24"/>
          <w:szCs w:val="24"/>
        </w:rPr>
        <w:t xml:space="preserve"> </w:t>
      </w:r>
      <w:r w:rsidR="00943020" w:rsidRPr="000D3711">
        <w:rPr>
          <w:sz w:val="24"/>
          <w:szCs w:val="24"/>
        </w:rPr>
        <w:t>o</w:t>
      </w:r>
      <w:r w:rsidR="00FF3BF4" w:rsidRPr="000D3711">
        <w:rPr>
          <w:sz w:val="24"/>
          <w:szCs w:val="24"/>
        </w:rPr>
        <w:t> </w:t>
      </w:r>
      <w:r w:rsidR="00943020" w:rsidRPr="000D3711">
        <w:rPr>
          <w:sz w:val="24"/>
          <w:szCs w:val="24"/>
        </w:rPr>
        <w:t>krajích</w:t>
      </w:r>
      <w:r w:rsidR="00FF3BF4" w:rsidRPr="000D3711">
        <w:rPr>
          <w:sz w:val="24"/>
          <w:szCs w:val="24"/>
        </w:rPr>
        <w:t xml:space="preserve"> </w:t>
      </w:r>
      <w:r w:rsidR="000E1128" w:rsidRPr="000D3711">
        <w:rPr>
          <w:sz w:val="24"/>
          <w:szCs w:val="24"/>
        </w:rPr>
        <w:t>a</w:t>
      </w:r>
      <w:r w:rsidR="00913E6B" w:rsidRPr="000D3711">
        <w:rPr>
          <w:sz w:val="24"/>
          <w:szCs w:val="24"/>
        </w:rPr>
        <w:t> </w:t>
      </w:r>
      <w:r w:rsidR="0079645C" w:rsidRPr="000D3711">
        <w:rPr>
          <w:sz w:val="24"/>
          <w:szCs w:val="24"/>
        </w:rPr>
        <w:t>zákon</w:t>
      </w:r>
      <w:r w:rsidR="002476FF" w:rsidRPr="000D3711">
        <w:rPr>
          <w:sz w:val="24"/>
          <w:szCs w:val="24"/>
        </w:rPr>
        <w:t>em</w:t>
      </w:r>
      <w:r w:rsidR="0079645C" w:rsidRPr="000D3711">
        <w:rPr>
          <w:sz w:val="24"/>
          <w:szCs w:val="24"/>
        </w:rPr>
        <w:t xml:space="preserve"> č. 250/2000 Sb</w:t>
      </w:r>
      <w:r w:rsidR="00943020" w:rsidRPr="000D3711">
        <w:rPr>
          <w:sz w:val="24"/>
          <w:szCs w:val="24"/>
        </w:rPr>
        <w:t>.</w:t>
      </w:r>
    </w:p>
    <w:p w14:paraId="30E2EE2C" w14:textId="656C102C" w:rsidR="001E2C2C" w:rsidRPr="000D3711" w:rsidRDefault="00943020" w:rsidP="00E842C3">
      <w:pPr>
        <w:numPr>
          <w:ilvl w:val="0"/>
          <w:numId w:val="4"/>
        </w:numPr>
        <w:tabs>
          <w:tab w:val="clear" w:pos="720"/>
          <w:tab w:val="num" w:pos="360"/>
        </w:tabs>
        <w:spacing w:after="120"/>
        <w:ind w:left="357" w:hanging="357"/>
        <w:jc w:val="both"/>
        <w:rPr>
          <w:bCs/>
          <w:sz w:val="24"/>
          <w:szCs w:val="24"/>
        </w:rPr>
      </w:pPr>
      <w:r w:rsidRPr="000D3711">
        <w:rPr>
          <w:bCs/>
          <w:sz w:val="24"/>
          <w:szCs w:val="24"/>
        </w:rPr>
        <w:t xml:space="preserve">Příjemce </w:t>
      </w:r>
      <w:r w:rsidR="00EA0748">
        <w:rPr>
          <w:bCs/>
          <w:sz w:val="24"/>
          <w:szCs w:val="24"/>
        </w:rPr>
        <w:t xml:space="preserve">dotace </w:t>
      </w:r>
      <w:r w:rsidRPr="000D3711">
        <w:rPr>
          <w:bCs/>
          <w:sz w:val="24"/>
          <w:szCs w:val="24"/>
        </w:rPr>
        <w:t>je povinen poskytnout součinnost při výkonu kontrolní čin</w:t>
      </w:r>
      <w:r w:rsidR="00893DC2" w:rsidRPr="000D3711">
        <w:rPr>
          <w:bCs/>
          <w:sz w:val="24"/>
          <w:szCs w:val="24"/>
        </w:rPr>
        <w:t xml:space="preserve">nosti </w:t>
      </w:r>
      <w:r w:rsidR="00491AAB" w:rsidRPr="000D3711">
        <w:rPr>
          <w:bCs/>
          <w:sz w:val="24"/>
          <w:szCs w:val="24"/>
        </w:rPr>
        <w:t>po</w:t>
      </w:r>
      <w:r w:rsidR="00893DC2" w:rsidRPr="000D3711">
        <w:rPr>
          <w:bCs/>
          <w:sz w:val="24"/>
          <w:szCs w:val="24"/>
        </w:rPr>
        <w:t>dle</w:t>
      </w:r>
      <w:r w:rsidR="000E1128" w:rsidRPr="000D3711">
        <w:rPr>
          <w:bCs/>
          <w:sz w:val="24"/>
          <w:szCs w:val="24"/>
        </w:rPr>
        <w:t xml:space="preserve"> </w:t>
      </w:r>
      <w:r w:rsidR="00CC177F" w:rsidRPr="000D3711">
        <w:rPr>
          <w:bCs/>
          <w:sz w:val="24"/>
          <w:szCs w:val="24"/>
        </w:rPr>
        <w:t>odst.</w:t>
      </w:r>
      <w:r w:rsidR="00893DC2" w:rsidRPr="000D3711">
        <w:rPr>
          <w:bCs/>
          <w:sz w:val="24"/>
          <w:szCs w:val="24"/>
        </w:rPr>
        <w:t xml:space="preserve"> 1</w:t>
      </w:r>
      <w:r w:rsidR="006A3BAD">
        <w:rPr>
          <w:bCs/>
          <w:sz w:val="24"/>
          <w:szCs w:val="24"/>
        </w:rPr>
        <w:t>)</w:t>
      </w:r>
      <w:r w:rsidR="006A3BAD" w:rsidRPr="000D3711">
        <w:rPr>
          <w:bCs/>
          <w:sz w:val="24"/>
          <w:szCs w:val="24"/>
        </w:rPr>
        <w:t xml:space="preserve"> </w:t>
      </w:r>
      <w:r w:rsidR="00893DC2" w:rsidRPr="000D3711">
        <w:rPr>
          <w:bCs/>
          <w:sz w:val="24"/>
          <w:szCs w:val="24"/>
        </w:rPr>
        <w:t xml:space="preserve">tohoto článku a předložit kdykoliv </w:t>
      </w:r>
      <w:r w:rsidR="004647DC" w:rsidRPr="000D3711">
        <w:rPr>
          <w:bCs/>
          <w:sz w:val="24"/>
          <w:szCs w:val="24"/>
        </w:rPr>
        <w:t xml:space="preserve">na vyžádání </w:t>
      </w:r>
      <w:r w:rsidR="00893DC2" w:rsidRPr="000D3711">
        <w:rPr>
          <w:bCs/>
          <w:sz w:val="24"/>
          <w:szCs w:val="24"/>
        </w:rPr>
        <w:t>k</w:t>
      </w:r>
      <w:r w:rsidR="00F72CBE" w:rsidRPr="000D3711">
        <w:rPr>
          <w:bCs/>
          <w:sz w:val="24"/>
          <w:szCs w:val="24"/>
        </w:rPr>
        <w:t xml:space="preserve"> nahlédnutí kontrolním orgánům </w:t>
      </w:r>
      <w:r w:rsidR="005435CF" w:rsidRPr="000D3711">
        <w:rPr>
          <w:bCs/>
          <w:sz w:val="24"/>
          <w:szCs w:val="24"/>
        </w:rPr>
        <w:t>p</w:t>
      </w:r>
      <w:r w:rsidR="00893DC2" w:rsidRPr="000D3711">
        <w:rPr>
          <w:bCs/>
          <w:sz w:val="24"/>
          <w:szCs w:val="24"/>
        </w:rPr>
        <w:t>oskytovatele</w:t>
      </w:r>
      <w:r w:rsidR="00B6217A">
        <w:rPr>
          <w:bCs/>
          <w:sz w:val="24"/>
          <w:szCs w:val="24"/>
        </w:rPr>
        <w:t xml:space="preserve"> dotace</w:t>
      </w:r>
      <w:r w:rsidR="00893DC2" w:rsidRPr="000D3711">
        <w:rPr>
          <w:bCs/>
          <w:sz w:val="24"/>
          <w:szCs w:val="24"/>
        </w:rPr>
        <w:t xml:space="preserve"> </w:t>
      </w:r>
      <w:r w:rsidR="00F93A23">
        <w:rPr>
          <w:bCs/>
          <w:sz w:val="24"/>
          <w:szCs w:val="24"/>
        </w:rPr>
        <w:t>či </w:t>
      </w:r>
      <w:r w:rsidR="002B3D52" w:rsidRPr="000D3711">
        <w:rPr>
          <w:bCs/>
          <w:sz w:val="24"/>
          <w:szCs w:val="24"/>
        </w:rPr>
        <w:t xml:space="preserve">osobám pověřeným </w:t>
      </w:r>
      <w:r w:rsidR="005435CF" w:rsidRPr="000D3711">
        <w:rPr>
          <w:bCs/>
          <w:sz w:val="24"/>
          <w:szCs w:val="24"/>
        </w:rPr>
        <w:t>p</w:t>
      </w:r>
      <w:r w:rsidR="00C551FC" w:rsidRPr="000D3711">
        <w:rPr>
          <w:bCs/>
          <w:sz w:val="24"/>
          <w:szCs w:val="24"/>
        </w:rPr>
        <w:t xml:space="preserve">oskytovatelem </w:t>
      </w:r>
      <w:r w:rsidR="00B6217A">
        <w:rPr>
          <w:bCs/>
          <w:sz w:val="24"/>
          <w:szCs w:val="24"/>
        </w:rPr>
        <w:t xml:space="preserve">dotace </w:t>
      </w:r>
      <w:r w:rsidR="00893DC2" w:rsidRPr="000D3711">
        <w:rPr>
          <w:bCs/>
          <w:sz w:val="24"/>
          <w:szCs w:val="24"/>
        </w:rPr>
        <w:t xml:space="preserve">originály účetních dokladů </w:t>
      </w:r>
      <w:r w:rsidRPr="000D3711">
        <w:rPr>
          <w:bCs/>
          <w:sz w:val="24"/>
          <w:szCs w:val="24"/>
        </w:rPr>
        <w:t>prokazujících</w:t>
      </w:r>
      <w:r w:rsidR="00A974B2" w:rsidRPr="000D3711">
        <w:rPr>
          <w:bCs/>
          <w:sz w:val="24"/>
          <w:szCs w:val="24"/>
        </w:rPr>
        <w:t xml:space="preserve"> </w:t>
      </w:r>
      <w:r w:rsidRPr="000D3711">
        <w:rPr>
          <w:bCs/>
          <w:sz w:val="24"/>
          <w:szCs w:val="24"/>
        </w:rPr>
        <w:t xml:space="preserve">využití </w:t>
      </w:r>
      <w:r w:rsidR="009A329A">
        <w:rPr>
          <w:bCs/>
          <w:sz w:val="24"/>
          <w:szCs w:val="24"/>
        </w:rPr>
        <w:t>peněžních</w:t>
      </w:r>
      <w:r w:rsidR="009A329A" w:rsidRPr="000D3711">
        <w:rPr>
          <w:bCs/>
          <w:sz w:val="24"/>
          <w:szCs w:val="24"/>
        </w:rPr>
        <w:t xml:space="preserve"> </w:t>
      </w:r>
      <w:r w:rsidRPr="000D3711">
        <w:rPr>
          <w:bCs/>
          <w:sz w:val="24"/>
          <w:szCs w:val="24"/>
        </w:rPr>
        <w:t xml:space="preserve">prostředků v souladu s účelem </w:t>
      </w:r>
      <w:r w:rsidR="004A1D92">
        <w:rPr>
          <w:sz w:val="24"/>
          <w:szCs w:val="24"/>
        </w:rPr>
        <w:t xml:space="preserve">dotace </w:t>
      </w:r>
      <w:r w:rsidR="004A1D92">
        <w:rPr>
          <w:sz w:val="24"/>
          <w:szCs w:val="24"/>
          <w:lang w:val="en-US"/>
        </w:rPr>
        <w:t>[</w:t>
      </w:r>
      <w:r w:rsidR="004A1D92">
        <w:rPr>
          <w:sz w:val="24"/>
          <w:szCs w:val="24"/>
        </w:rPr>
        <w:t>viz článek I. odst. 2) této smlouvy]</w:t>
      </w:r>
      <w:r w:rsidR="002D2089" w:rsidRPr="000D3711">
        <w:rPr>
          <w:bCs/>
          <w:sz w:val="24"/>
          <w:szCs w:val="24"/>
        </w:rPr>
        <w:t xml:space="preserve">. Dále je příjemce </w:t>
      </w:r>
      <w:r w:rsidR="00EA0748">
        <w:rPr>
          <w:bCs/>
          <w:sz w:val="24"/>
          <w:szCs w:val="24"/>
        </w:rPr>
        <w:t xml:space="preserve">dotace </w:t>
      </w:r>
      <w:r w:rsidR="002D2089" w:rsidRPr="000D3711">
        <w:rPr>
          <w:bCs/>
          <w:sz w:val="24"/>
          <w:szCs w:val="24"/>
        </w:rPr>
        <w:t>povinen</w:t>
      </w:r>
      <w:r w:rsidR="00F70510" w:rsidRPr="000D3711">
        <w:rPr>
          <w:bCs/>
          <w:sz w:val="24"/>
          <w:szCs w:val="24"/>
        </w:rPr>
        <w:t xml:space="preserve"> </w:t>
      </w:r>
      <w:r w:rsidR="002D2089" w:rsidRPr="000D3711">
        <w:rPr>
          <w:bCs/>
          <w:sz w:val="24"/>
          <w:szCs w:val="24"/>
        </w:rPr>
        <w:t>umožnit kontrolním orgánům kontrolu hospodař</w:t>
      </w:r>
      <w:r w:rsidR="00F72CBE" w:rsidRPr="000D3711">
        <w:rPr>
          <w:bCs/>
          <w:sz w:val="24"/>
          <w:szCs w:val="24"/>
        </w:rPr>
        <w:t>ení s</w:t>
      </w:r>
      <w:r w:rsidR="00B6217A">
        <w:rPr>
          <w:bCs/>
          <w:sz w:val="24"/>
          <w:szCs w:val="24"/>
        </w:rPr>
        <w:t xml:space="preserve"> peněžními </w:t>
      </w:r>
      <w:r w:rsidR="00F72CBE" w:rsidRPr="000D3711">
        <w:rPr>
          <w:bCs/>
          <w:sz w:val="24"/>
          <w:szCs w:val="24"/>
        </w:rPr>
        <w:t xml:space="preserve">prostředky </w:t>
      </w:r>
      <w:r w:rsidR="005435CF" w:rsidRPr="000D3711">
        <w:rPr>
          <w:bCs/>
          <w:sz w:val="24"/>
          <w:szCs w:val="24"/>
        </w:rPr>
        <w:t>p</w:t>
      </w:r>
      <w:r w:rsidR="004647DC" w:rsidRPr="000D3711">
        <w:rPr>
          <w:bCs/>
          <w:sz w:val="24"/>
          <w:szCs w:val="24"/>
        </w:rPr>
        <w:t xml:space="preserve">oskytovatele </w:t>
      </w:r>
      <w:r w:rsidR="00B6217A">
        <w:rPr>
          <w:bCs/>
          <w:sz w:val="24"/>
          <w:szCs w:val="24"/>
        </w:rPr>
        <w:t xml:space="preserve">dotace </w:t>
      </w:r>
      <w:r w:rsidR="004647DC" w:rsidRPr="000D3711">
        <w:rPr>
          <w:bCs/>
          <w:sz w:val="24"/>
          <w:szCs w:val="24"/>
        </w:rPr>
        <w:t xml:space="preserve">a </w:t>
      </w:r>
      <w:r w:rsidR="008B1DA4" w:rsidRPr="000D3711">
        <w:rPr>
          <w:bCs/>
          <w:sz w:val="24"/>
          <w:szCs w:val="24"/>
        </w:rPr>
        <w:t xml:space="preserve">kontrolu </w:t>
      </w:r>
      <w:r w:rsidR="004647DC" w:rsidRPr="000D3711">
        <w:rPr>
          <w:bCs/>
          <w:sz w:val="24"/>
          <w:szCs w:val="24"/>
        </w:rPr>
        <w:t>účetnictví celého projektu</w:t>
      </w:r>
      <w:r w:rsidR="002D2089" w:rsidRPr="000D3711">
        <w:rPr>
          <w:bCs/>
          <w:sz w:val="24"/>
          <w:szCs w:val="24"/>
        </w:rPr>
        <w:t xml:space="preserve"> včetně</w:t>
      </w:r>
      <w:r w:rsidR="00F70510" w:rsidRPr="000D3711">
        <w:rPr>
          <w:bCs/>
          <w:sz w:val="24"/>
          <w:szCs w:val="24"/>
        </w:rPr>
        <w:t xml:space="preserve"> vazb</w:t>
      </w:r>
      <w:r w:rsidR="002D2089" w:rsidRPr="000D3711">
        <w:rPr>
          <w:bCs/>
          <w:sz w:val="24"/>
          <w:szCs w:val="24"/>
        </w:rPr>
        <w:t>y</w:t>
      </w:r>
      <w:r w:rsidR="00F70510" w:rsidRPr="000D3711">
        <w:rPr>
          <w:bCs/>
          <w:sz w:val="24"/>
          <w:szCs w:val="24"/>
        </w:rPr>
        <w:t xml:space="preserve"> na </w:t>
      </w:r>
      <w:r w:rsidR="00C551FC" w:rsidRPr="000D3711">
        <w:rPr>
          <w:bCs/>
          <w:sz w:val="24"/>
          <w:szCs w:val="24"/>
        </w:rPr>
        <w:t xml:space="preserve">své celkové </w:t>
      </w:r>
      <w:r w:rsidR="00F70510" w:rsidRPr="000D3711">
        <w:rPr>
          <w:bCs/>
          <w:sz w:val="24"/>
          <w:szCs w:val="24"/>
        </w:rPr>
        <w:t>účetnictv</w:t>
      </w:r>
      <w:r w:rsidR="00C551FC" w:rsidRPr="000D3711">
        <w:rPr>
          <w:bCs/>
          <w:sz w:val="24"/>
          <w:szCs w:val="24"/>
        </w:rPr>
        <w:t>í</w:t>
      </w:r>
      <w:r w:rsidR="001A40D5" w:rsidRPr="000D3711">
        <w:rPr>
          <w:bCs/>
          <w:sz w:val="24"/>
          <w:szCs w:val="24"/>
        </w:rPr>
        <w:t xml:space="preserve"> ve lhůtě uvedené článku III. </w:t>
      </w:r>
      <w:r w:rsidR="00CC177F" w:rsidRPr="000D3711">
        <w:rPr>
          <w:bCs/>
          <w:sz w:val="24"/>
          <w:szCs w:val="24"/>
        </w:rPr>
        <w:t>odst.</w:t>
      </w:r>
      <w:r w:rsidR="001A40D5" w:rsidRPr="000D3711">
        <w:rPr>
          <w:bCs/>
          <w:sz w:val="24"/>
          <w:szCs w:val="24"/>
        </w:rPr>
        <w:t xml:space="preserve"> </w:t>
      </w:r>
      <w:r w:rsidR="00E139CF" w:rsidRPr="00BA55F1">
        <w:rPr>
          <w:bCs/>
          <w:sz w:val="24"/>
          <w:szCs w:val="24"/>
        </w:rPr>
        <w:t>21</w:t>
      </w:r>
      <w:r w:rsidR="006A3BAD" w:rsidRPr="00BA55F1">
        <w:rPr>
          <w:bCs/>
          <w:sz w:val="24"/>
          <w:szCs w:val="24"/>
        </w:rPr>
        <w:t>)</w:t>
      </w:r>
      <w:r w:rsidR="00306C0E" w:rsidRPr="000D3711">
        <w:rPr>
          <w:bCs/>
          <w:sz w:val="24"/>
          <w:szCs w:val="24"/>
        </w:rPr>
        <w:t xml:space="preserve"> této smlouvy</w:t>
      </w:r>
      <w:r w:rsidR="00F70510" w:rsidRPr="000D3711">
        <w:rPr>
          <w:bCs/>
          <w:sz w:val="24"/>
          <w:szCs w:val="24"/>
        </w:rPr>
        <w:t>.</w:t>
      </w:r>
    </w:p>
    <w:p w14:paraId="0CD7CDAD" w14:textId="77777777" w:rsidR="00943020" w:rsidRPr="000D3711" w:rsidRDefault="00CF75C8" w:rsidP="00E842C3">
      <w:pPr>
        <w:numPr>
          <w:ilvl w:val="0"/>
          <w:numId w:val="4"/>
        </w:numPr>
        <w:tabs>
          <w:tab w:val="clear" w:pos="720"/>
          <w:tab w:val="num" w:pos="360"/>
        </w:tabs>
        <w:spacing w:after="120"/>
        <w:ind w:left="357" w:hanging="357"/>
        <w:jc w:val="both"/>
        <w:rPr>
          <w:sz w:val="24"/>
          <w:szCs w:val="24"/>
        </w:rPr>
      </w:pPr>
      <w:r w:rsidRPr="000D3711">
        <w:rPr>
          <w:sz w:val="24"/>
          <w:szCs w:val="24"/>
        </w:rPr>
        <w:t xml:space="preserve">Za pravdivost i správnost </w:t>
      </w:r>
      <w:r w:rsidR="00943020" w:rsidRPr="000D3711">
        <w:rPr>
          <w:sz w:val="24"/>
          <w:szCs w:val="24"/>
        </w:rPr>
        <w:t xml:space="preserve">vyúčtování dotace odpovídá osoba oprávněná jednat jménem </w:t>
      </w:r>
      <w:r w:rsidR="005435CF" w:rsidRPr="000D3711">
        <w:rPr>
          <w:sz w:val="24"/>
          <w:szCs w:val="24"/>
        </w:rPr>
        <w:t>p</w:t>
      </w:r>
      <w:r w:rsidR="00943020" w:rsidRPr="000D3711">
        <w:rPr>
          <w:sz w:val="24"/>
          <w:szCs w:val="24"/>
        </w:rPr>
        <w:t>říjemce</w:t>
      </w:r>
      <w:r w:rsidR="00EA0748">
        <w:rPr>
          <w:sz w:val="24"/>
          <w:szCs w:val="24"/>
        </w:rPr>
        <w:t xml:space="preserve"> dotace</w:t>
      </w:r>
      <w:r w:rsidR="00943020" w:rsidRPr="000D3711">
        <w:rPr>
          <w:sz w:val="24"/>
          <w:szCs w:val="24"/>
        </w:rPr>
        <w:t xml:space="preserve">, která tuto skutečnost </w:t>
      </w:r>
      <w:r w:rsidR="00C81960" w:rsidRPr="000D3711">
        <w:rPr>
          <w:sz w:val="24"/>
          <w:szCs w:val="24"/>
        </w:rPr>
        <w:t>v</w:t>
      </w:r>
      <w:r w:rsidR="008B1DA4" w:rsidRPr="000D3711">
        <w:rPr>
          <w:sz w:val="24"/>
          <w:szCs w:val="24"/>
        </w:rPr>
        <w:t> Závěrečné zprávě o realizaci projektu</w:t>
      </w:r>
      <w:r w:rsidR="00A974B2" w:rsidRPr="000D3711">
        <w:rPr>
          <w:sz w:val="24"/>
          <w:szCs w:val="24"/>
        </w:rPr>
        <w:t xml:space="preserve"> </w:t>
      </w:r>
      <w:r w:rsidR="00943020" w:rsidRPr="000D3711">
        <w:rPr>
          <w:sz w:val="24"/>
          <w:szCs w:val="24"/>
        </w:rPr>
        <w:t>písemně potvrdí.</w:t>
      </w:r>
    </w:p>
    <w:p w14:paraId="4DFA2875" w14:textId="77777777" w:rsidR="00943020" w:rsidRPr="000D3711" w:rsidRDefault="00E279AB" w:rsidP="00E842C3">
      <w:pPr>
        <w:keepNext/>
        <w:keepLines/>
        <w:spacing w:before="240"/>
        <w:jc w:val="center"/>
        <w:rPr>
          <w:b/>
          <w:sz w:val="24"/>
          <w:szCs w:val="24"/>
        </w:rPr>
      </w:pPr>
      <w:r w:rsidRPr="000D3711">
        <w:rPr>
          <w:b/>
          <w:sz w:val="24"/>
          <w:szCs w:val="24"/>
        </w:rPr>
        <w:t>V</w:t>
      </w:r>
      <w:r w:rsidR="003F3B7D" w:rsidRPr="000D3711">
        <w:rPr>
          <w:b/>
          <w:sz w:val="24"/>
          <w:szCs w:val="24"/>
        </w:rPr>
        <w:t>I</w:t>
      </w:r>
      <w:r w:rsidR="00943020" w:rsidRPr="000D3711">
        <w:rPr>
          <w:b/>
          <w:sz w:val="24"/>
          <w:szCs w:val="24"/>
        </w:rPr>
        <w:t>.</w:t>
      </w:r>
    </w:p>
    <w:p w14:paraId="10EEFCB4" w14:textId="77777777" w:rsidR="00943020" w:rsidRPr="000D3711" w:rsidRDefault="00E84019" w:rsidP="00E842C3">
      <w:pPr>
        <w:spacing w:after="120"/>
        <w:jc w:val="center"/>
        <w:rPr>
          <w:b/>
          <w:sz w:val="24"/>
          <w:szCs w:val="24"/>
        </w:rPr>
      </w:pPr>
      <w:r w:rsidRPr="000D3711">
        <w:rPr>
          <w:b/>
          <w:sz w:val="24"/>
          <w:szCs w:val="24"/>
        </w:rPr>
        <w:t xml:space="preserve">Důsledky porušení povinností </w:t>
      </w:r>
      <w:r w:rsidR="005435CF" w:rsidRPr="000D3711">
        <w:rPr>
          <w:b/>
          <w:sz w:val="24"/>
          <w:szCs w:val="24"/>
        </w:rPr>
        <w:t>p</w:t>
      </w:r>
      <w:r w:rsidR="00943020" w:rsidRPr="000D3711">
        <w:rPr>
          <w:b/>
          <w:sz w:val="24"/>
          <w:szCs w:val="24"/>
        </w:rPr>
        <w:t>říjemce</w:t>
      </w:r>
      <w:r w:rsidR="00EA0748">
        <w:rPr>
          <w:b/>
          <w:sz w:val="24"/>
          <w:szCs w:val="24"/>
        </w:rPr>
        <w:t xml:space="preserve"> dotace</w:t>
      </w:r>
    </w:p>
    <w:p w14:paraId="3B6143F5" w14:textId="77983A74" w:rsidR="00E84019" w:rsidRPr="00BF4827" w:rsidRDefault="00BF4827" w:rsidP="00412816">
      <w:pPr>
        <w:numPr>
          <w:ilvl w:val="0"/>
          <w:numId w:val="6"/>
        </w:numPr>
        <w:spacing w:after="120"/>
        <w:ind w:left="357" w:hanging="357"/>
        <w:jc w:val="both"/>
        <w:rPr>
          <w:sz w:val="24"/>
          <w:szCs w:val="24"/>
        </w:rPr>
      </w:pPr>
      <w:r w:rsidRPr="00BF4827">
        <w:rPr>
          <w:sz w:val="24"/>
          <w:szCs w:val="24"/>
        </w:rPr>
        <w:t>Porušením rozpočtové kázně je každé neoprávněné použití nebo zadržení peněžních prostředků poskytnutých z rozpočtu poskytovatele dotace definované ustanovení</w:t>
      </w:r>
      <w:r w:rsidR="002E05AC">
        <w:rPr>
          <w:sz w:val="24"/>
          <w:szCs w:val="24"/>
        </w:rPr>
        <w:t>m</w:t>
      </w:r>
      <w:r w:rsidRPr="00BF4827">
        <w:rPr>
          <w:sz w:val="24"/>
          <w:szCs w:val="24"/>
        </w:rPr>
        <w:t xml:space="preserve"> § 22 </w:t>
      </w:r>
      <w:r w:rsidR="002E05AC">
        <w:rPr>
          <w:sz w:val="24"/>
          <w:szCs w:val="24"/>
        </w:rPr>
        <w:t xml:space="preserve">odst. (2) a (3) </w:t>
      </w:r>
      <w:r w:rsidRPr="00BF4827">
        <w:rPr>
          <w:sz w:val="24"/>
          <w:szCs w:val="24"/>
        </w:rPr>
        <w:t>zákona č. 250/2000 Sb.</w:t>
      </w:r>
      <w:r>
        <w:rPr>
          <w:sz w:val="24"/>
          <w:szCs w:val="24"/>
        </w:rPr>
        <w:t xml:space="preserve"> </w:t>
      </w:r>
      <w:r w:rsidR="002E05AC" w:rsidRPr="00BF4827">
        <w:rPr>
          <w:sz w:val="24"/>
          <w:szCs w:val="24"/>
        </w:rPr>
        <w:t xml:space="preserve">Dojde-li ze strany příjemce dotace k porušení této smlouvy, dotačního programu, souvisejících dokumentů či právních předpisů, jde o porušení rozpočtové kázně ve smyslu ustanovení § 22 zákona č. 250/2000 Sb., a poskytovatel dotace je oprávněn tuto smlouvu vypovědět. </w:t>
      </w:r>
    </w:p>
    <w:p w14:paraId="1D78DB2F" w14:textId="72CB507E" w:rsidR="008637B2" w:rsidRPr="000D3711" w:rsidRDefault="006C4544" w:rsidP="008637B2">
      <w:pPr>
        <w:numPr>
          <w:ilvl w:val="0"/>
          <w:numId w:val="6"/>
        </w:numPr>
        <w:spacing w:after="120"/>
        <w:ind w:left="357" w:hanging="357"/>
        <w:jc w:val="both"/>
        <w:rPr>
          <w:sz w:val="24"/>
          <w:szCs w:val="24"/>
        </w:rPr>
      </w:pPr>
      <w:r w:rsidRPr="000D3711">
        <w:rPr>
          <w:sz w:val="24"/>
          <w:szCs w:val="24"/>
        </w:rPr>
        <w:t>Pokud</w:t>
      </w:r>
      <w:r w:rsidR="00E84019" w:rsidRPr="000D3711">
        <w:rPr>
          <w:sz w:val="24"/>
          <w:szCs w:val="24"/>
        </w:rPr>
        <w:t xml:space="preserve"> se </w:t>
      </w:r>
      <w:r w:rsidR="005435CF" w:rsidRPr="000D3711">
        <w:rPr>
          <w:sz w:val="24"/>
          <w:szCs w:val="24"/>
        </w:rPr>
        <w:t>p</w:t>
      </w:r>
      <w:r w:rsidRPr="000D3711">
        <w:rPr>
          <w:sz w:val="24"/>
          <w:szCs w:val="24"/>
        </w:rPr>
        <w:t xml:space="preserve">říjemce </w:t>
      </w:r>
      <w:r w:rsidR="000E31E6">
        <w:rPr>
          <w:sz w:val="24"/>
          <w:szCs w:val="24"/>
        </w:rPr>
        <w:t xml:space="preserve">dotace </w:t>
      </w:r>
      <w:r w:rsidRPr="000D3711">
        <w:rPr>
          <w:sz w:val="24"/>
          <w:szCs w:val="24"/>
        </w:rPr>
        <w:t>dopustí porušení rozpočtové kázně</w:t>
      </w:r>
      <w:r w:rsidR="00E84019" w:rsidRPr="000D3711">
        <w:rPr>
          <w:sz w:val="24"/>
          <w:szCs w:val="24"/>
        </w:rPr>
        <w:t xml:space="preserve"> </w:t>
      </w:r>
      <w:r w:rsidR="00AE1E85">
        <w:rPr>
          <w:sz w:val="24"/>
          <w:szCs w:val="24"/>
        </w:rPr>
        <w:t xml:space="preserve">vymezené v </w:t>
      </w:r>
      <w:r w:rsidR="000E4A05">
        <w:rPr>
          <w:sz w:val="24"/>
          <w:szCs w:val="24"/>
        </w:rPr>
        <w:t>ustanovení §</w:t>
      </w:r>
      <w:r w:rsidR="00AE1E85">
        <w:rPr>
          <w:sz w:val="24"/>
          <w:szCs w:val="24"/>
        </w:rPr>
        <w:t> </w:t>
      </w:r>
      <w:r w:rsidR="000E4A05">
        <w:rPr>
          <w:sz w:val="24"/>
          <w:szCs w:val="24"/>
        </w:rPr>
        <w:t>22</w:t>
      </w:r>
      <w:r w:rsidR="00AE1E85">
        <w:rPr>
          <w:sz w:val="24"/>
          <w:szCs w:val="24"/>
        </w:rPr>
        <w:t> </w:t>
      </w:r>
      <w:r w:rsidR="000E4A05">
        <w:rPr>
          <w:sz w:val="24"/>
          <w:szCs w:val="24"/>
        </w:rPr>
        <w:t xml:space="preserve">odst. (2) </w:t>
      </w:r>
      <w:r w:rsidR="00BF4827">
        <w:rPr>
          <w:sz w:val="24"/>
          <w:szCs w:val="24"/>
        </w:rPr>
        <w:t>věty první</w:t>
      </w:r>
      <w:r w:rsidR="00E84019" w:rsidRPr="000D3711">
        <w:rPr>
          <w:sz w:val="24"/>
          <w:szCs w:val="24"/>
        </w:rPr>
        <w:t xml:space="preserve"> </w:t>
      </w:r>
      <w:r w:rsidR="00AE1E85">
        <w:rPr>
          <w:sz w:val="24"/>
          <w:szCs w:val="24"/>
        </w:rPr>
        <w:t xml:space="preserve">a odst. (3) </w:t>
      </w:r>
      <w:r w:rsidR="000E4A05">
        <w:rPr>
          <w:sz w:val="24"/>
          <w:szCs w:val="24"/>
        </w:rPr>
        <w:t>zákona č. 250/2000 Sb.</w:t>
      </w:r>
      <w:r w:rsidRPr="000D3711">
        <w:rPr>
          <w:sz w:val="24"/>
          <w:szCs w:val="24"/>
        </w:rPr>
        <w:t>, je povinen provést</w:t>
      </w:r>
      <w:r w:rsidR="00E84019" w:rsidRPr="000D3711">
        <w:rPr>
          <w:sz w:val="24"/>
          <w:szCs w:val="24"/>
        </w:rPr>
        <w:t xml:space="preserve"> </w:t>
      </w:r>
      <w:r w:rsidR="005435CF" w:rsidRPr="000D3711">
        <w:rPr>
          <w:sz w:val="24"/>
          <w:szCs w:val="24"/>
        </w:rPr>
        <w:t>p</w:t>
      </w:r>
      <w:r w:rsidR="00163D57" w:rsidRPr="000D3711">
        <w:rPr>
          <w:sz w:val="24"/>
          <w:szCs w:val="24"/>
        </w:rPr>
        <w:t>oskytovateli</w:t>
      </w:r>
      <w:r w:rsidRPr="000D3711">
        <w:rPr>
          <w:sz w:val="24"/>
          <w:szCs w:val="24"/>
        </w:rPr>
        <w:t xml:space="preserve"> </w:t>
      </w:r>
      <w:r w:rsidR="00B6217A">
        <w:rPr>
          <w:sz w:val="24"/>
          <w:szCs w:val="24"/>
        </w:rPr>
        <w:t xml:space="preserve">dotace </w:t>
      </w:r>
      <w:r w:rsidRPr="000D3711">
        <w:rPr>
          <w:sz w:val="24"/>
          <w:szCs w:val="24"/>
        </w:rPr>
        <w:t xml:space="preserve">odvod, který odpovídá částce neoprávněně použitých </w:t>
      </w:r>
      <w:r w:rsidR="00AC7CDF" w:rsidRPr="000D3711">
        <w:rPr>
          <w:sz w:val="24"/>
          <w:szCs w:val="24"/>
        </w:rPr>
        <w:t xml:space="preserve">peněžních prostředků, v souvislosti s jejichž použitím došlo k porušení rozpočtové kázně, </w:t>
      </w:r>
      <w:r w:rsidRPr="000D3711">
        <w:rPr>
          <w:sz w:val="24"/>
          <w:szCs w:val="24"/>
        </w:rPr>
        <w:t xml:space="preserve">nebo </w:t>
      </w:r>
      <w:r w:rsidR="003327F8" w:rsidRPr="000D3711">
        <w:rPr>
          <w:sz w:val="24"/>
          <w:szCs w:val="24"/>
        </w:rPr>
        <w:t xml:space="preserve">částce </w:t>
      </w:r>
      <w:r w:rsidRPr="000D3711">
        <w:rPr>
          <w:sz w:val="24"/>
          <w:szCs w:val="24"/>
        </w:rPr>
        <w:t xml:space="preserve">zadržených </w:t>
      </w:r>
      <w:r w:rsidR="003327F8" w:rsidRPr="000D3711">
        <w:rPr>
          <w:sz w:val="24"/>
          <w:szCs w:val="24"/>
        </w:rPr>
        <w:t xml:space="preserve">peněžních </w:t>
      </w:r>
      <w:r w:rsidRPr="000D3711">
        <w:rPr>
          <w:sz w:val="24"/>
          <w:szCs w:val="24"/>
        </w:rPr>
        <w:t>prostředků</w:t>
      </w:r>
      <w:r w:rsidR="00442BFE" w:rsidRPr="000D3711">
        <w:rPr>
          <w:sz w:val="24"/>
          <w:szCs w:val="24"/>
        </w:rPr>
        <w:t>,</w:t>
      </w:r>
      <w:r w:rsidR="007456CE" w:rsidRPr="000D3711">
        <w:rPr>
          <w:sz w:val="24"/>
          <w:szCs w:val="24"/>
        </w:rPr>
        <w:t xml:space="preserve"> v souladu s</w:t>
      </w:r>
      <w:r w:rsidR="00F86C0E" w:rsidRPr="000D3711">
        <w:rPr>
          <w:sz w:val="24"/>
          <w:szCs w:val="24"/>
        </w:rPr>
        <w:t xml:space="preserve"> ustanovením </w:t>
      </w:r>
      <w:r w:rsidR="007456CE" w:rsidRPr="000D3711">
        <w:rPr>
          <w:sz w:val="24"/>
          <w:szCs w:val="24"/>
        </w:rPr>
        <w:t>§</w:t>
      </w:r>
      <w:r w:rsidR="00F86C0E" w:rsidRPr="000D3711">
        <w:rPr>
          <w:sz w:val="24"/>
          <w:szCs w:val="24"/>
        </w:rPr>
        <w:t> </w:t>
      </w:r>
      <w:r w:rsidR="007456CE" w:rsidRPr="000D3711">
        <w:rPr>
          <w:sz w:val="24"/>
          <w:szCs w:val="24"/>
        </w:rPr>
        <w:t>22</w:t>
      </w:r>
      <w:r w:rsidR="00F86C0E" w:rsidRPr="000D3711">
        <w:rPr>
          <w:sz w:val="24"/>
          <w:szCs w:val="24"/>
        </w:rPr>
        <w:t xml:space="preserve"> </w:t>
      </w:r>
      <w:r w:rsidR="00687484" w:rsidRPr="000D3711">
        <w:rPr>
          <w:sz w:val="24"/>
          <w:szCs w:val="24"/>
        </w:rPr>
        <w:t>odst. (4)</w:t>
      </w:r>
      <w:r w:rsidR="001076DA" w:rsidRPr="000D3711">
        <w:rPr>
          <w:sz w:val="24"/>
          <w:szCs w:val="24"/>
        </w:rPr>
        <w:t xml:space="preserve"> a</w:t>
      </w:r>
      <w:r w:rsidR="0075495D" w:rsidRPr="000D3711">
        <w:rPr>
          <w:sz w:val="24"/>
          <w:szCs w:val="24"/>
        </w:rPr>
        <w:t> </w:t>
      </w:r>
      <w:r w:rsidR="001076DA" w:rsidRPr="000D3711">
        <w:rPr>
          <w:sz w:val="24"/>
          <w:szCs w:val="24"/>
        </w:rPr>
        <w:t>(5)</w:t>
      </w:r>
      <w:r w:rsidR="00687484" w:rsidRPr="000D3711">
        <w:rPr>
          <w:sz w:val="24"/>
          <w:szCs w:val="24"/>
        </w:rPr>
        <w:t xml:space="preserve"> </w:t>
      </w:r>
      <w:r w:rsidR="0079645C" w:rsidRPr="000D3711">
        <w:rPr>
          <w:sz w:val="24"/>
          <w:szCs w:val="24"/>
        </w:rPr>
        <w:t>zákona č.</w:t>
      </w:r>
      <w:r w:rsidR="000D3711">
        <w:rPr>
          <w:sz w:val="24"/>
          <w:szCs w:val="24"/>
        </w:rPr>
        <w:t> </w:t>
      </w:r>
      <w:r w:rsidR="0079645C" w:rsidRPr="000D3711">
        <w:rPr>
          <w:sz w:val="24"/>
          <w:szCs w:val="24"/>
        </w:rPr>
        <w:t>250/2000 Sb.</w:t>
      </w:r>
      <w:r w:rsidR="00C97456" w:rsidRPr="000D3711">
        <w:rPr>
          <w:sz w:val="24"/>
          <w:szCs w:val="24"/>
        </w:rPr>
        <w:t xml:space="preserve"> </w:t>
      </w:r>
      <w:r w:rsidR="00253FE5" w:rsidRPr="000D3711">
        <w:rPr>
          <w:sz w:val="24"/>
          <w:szCs w:val="24"/>
        </w:rPr>
        <w:t>Pokud</w:t>
      </w:r>
      <w:r w:rsidR="00252A08" w:rsidRPr="000D3711">
        <w:rPr>
          <w:sz w:val="24"/>
          <w:szCs w:val="24"/>
        </w:rPr>
        <w:t xml:space="preserve"> se</w:t>
      </w:r>
      <w:r w:rsidR="00253FE5" w:rsidRPr="000D3711">
        <w:rPr>
          <w:sz w:val="24"/>
          <w:szCs w:val="24"/>
        </w:rPr>
        <w:t xml:space="preserve"> příjemce </w:t>
      </w:r>
      <w:r w:rsidR="000E31E6">
        <w:rPr>
          <w:sz w:val="24"/>
          <w:szCs w:val="24"/>
        </w:rPr>
        <w:t xml:space="preserve">dotace </w:t>
      </w:r>
      <w:r w:rsidR="00252A08" w:rsidRPr="000D3711">
        <w:rPr>
          <w:sz w:val="24"/>
          <w:szCs w:val="24"/>
        </w:rPr>
        <w:t>dopustí porušení rozpočtové kázně</w:t>
      </w:r>
      <w:r w:rsidR="003B224C" w:rsidRPr="000D3711">
        <w:rPr>
          <w:sz w:val="24"/>
          <w:szCs w:val="24"/>
        </w:rPr>
        <w:t>, které je</w:t>
      </w:r>
      <w:r w:rsidR="00252A08" w:rsidRPr="000D3711">
        <w:rPr>
          <w:sz w:val="24"/>
          <w:szCs w:val="24"/>
        </w:rPr>
        <w:t xml:space="preserve"> </w:t>
      </w:r>
      <w:r w:rsidR="003B224C" w:rsidRPr="000D3711">
        <w:rPr>
          <w:sz w:val="24"/>
          <w:szCs w:val="24"/>
        </w:rPr>
        <w:t>vymezeno</w:t>
      </w:r>
      <w:r w:rsidR="00E87992" w:rsidRPr="000D3711">
        <w:rPr>
          <w:sz w:val="24"/>
          <w:szCs w:val="24"/>
        </w:rPr>
        <w:t xml:space="preserve"> </w:t>
      </w:r>
      <w:r w:rsidR="00687484" w:rsidRPr="000D3711">
        <w:rPr>
          <w:sz w:val="24"/>
          <w:szCs w:val="24"/>
        </w:rPr>
        <w:t>v odst.</w:t>
      </w:r>
      <w:r w:rsidR="000D3711">
        <w:rPr>
          <w:sz w:val="24"/>
          <w:szCs w:val="24"/>
        </w:rPr>
        <w:t> </w:t>
      </w:r>
      <w:r w:rsidR="00687484" w:rsidRPr="000D3711">
        <w:rPr>
          <w:sz w:val="24"/>
          <w:szCs w:val="24"/>
        </w:rPr>
        <w:t>4</w:t>
      </w:r>
      <w:r w:rsidR="006A3BAD">
        <w:rPr>
          <w:sz w:val="24"/>
          <w:szCs w:val="24"/>
        </w:rPr>
        <w:t xml:space="preserve">) </w:t>
      </w:r>
      <w:r w:rsidR="00687484" w:rsidRPr="000D3711">
        <w:rPr>
          <w:sz w:val="24"/>
          <w:szCs w:val="24"/>
        </w:rPr>
        <w:t>tohoto článku</w:t>
      </w:r>
      <w:r w:rsidR="00442BFE" w:rsidRPr="000D3711">
        <w:rPr>
          <w:sz w:val="24"/>
          <w:szCs w:val="24"/>
        </w:rPr>
        <w:t xml:space="preserve"> na základě dispozice </w:t>
      </w:r>
      <w:r w:rsidR="009B0D82" w:rsidRPr="000D3711">
        <w:rPr>
          <w:sz w:val="24"/>
          <w:szCs w:val="24"/>
        </w:rPr>
        <w:t>zakotvené v </w:t>
      </w:r>
      <w:r w:rsidR="00442BFE" w:rsidRPr="000D3711">
        <w:rPr>
          <w:sz w:val="24"/>
          <w:szCs w:val="24"/>
        </w:rPr>
        <w:t xml:space="preserve">ustanovení § </w:t>
      </w:r>
      <w:r w:rsidR="00252A08" w:rsidRPr="000D3711">
        <w:rPr>
          <w:sz w:val="24"/>
          <w:szCs w:val="24"/>
        </w:rPr>
        <w:t xml:space="preserve">10a odst. </w:t>
      </w:r>
      <w:r w:rsidR="006A3BAD">
        <w:rPr>
          <w:sz w:val="24"/>
          <w:szCs w:val="24"/>
        </w:rPr>
        <w:t>(</w:t>
      </w:r>
      <w:r w:rsidR="00252A08" w:rsidRPr="000D3711">
        <w:rPr>
          <w:sz w:val="24"/>
          <w:szCs w:val="24"/>
        </w:rPr>
        <w:t>6</w:t>
      </w:r>
      <w:r w:rsidR="006A3BAD">
        <w:rPr>
          <w:sz w:val="24"/>
          <w:szCs w:val="24"/>
        </w:rPr>
        <w:t>)</w:t>
      </w:r>
      <w:r w:rsidR="00442BFE" w:rsidRPr="000D3711">
        <w:rPr>
          <w:sz w:val="24"/>
          <w:szCs w:val="24"/>
        </w:rPr>
        <w:t xml:space="preserve"> zákona č.</w:t>
      </w:r>
      <w:r w:rsidR="000D3711">
        <w:rPr>
          <w:sz w:val="24"/>
          <w:szCs w:val="24"/>
        </w:rPr>
        <w:t> </w:t>
      </w:r>
      <w:r w:rsidR="00442BFE" w:rsidRPr="000D3711">
        <w:rPr>
          <w:sz w:val="24"/>
          <w:szCs w:val="24"/>
        </w:rPr>
        <w:t>250/2000 Sb.</w:t>
      </w:r>
      <w:r w:rsidR="00E87992" w:rsidRPr="000D3711">
        <w:rPr>
          <w:sz w:val="24"/>
          <w:szCs w:val="24"/>
        </w:rPr>
        <w:t>, pak se jedná o</w:t>
      </w:r>
      <w:r w:rsidR="003B224C" w:rsidRPr="000D3711">
        <w:rPr>
          <w:sz w:val="24"/>
          <w:szCs w:val="24"/>
        </w:rPr>
        <w:t> </w:t>
      </w:r>
      <w:r w:rsidR="00E87992" w:rsidRPr="000D3711">
        <w:rPr>
          <w:sz w:val="24"/>
          <w:szCs w:val="24"/>
        </w:rPr>
        <w:t xml:space="preserve">porušení rozpočtové kázně, za které bude </w:t>
      </w:r>
      <w:r w:rsidR="003B224C" w:rsidRPr="000D3711">
        <w:rPr>
          <w:sz w:val="24"/>
          <w:szCs w:val="24"/>
        </w:rPr>
        <w:t xml:space="preserve">podle </w:t>
      </w:r>
      <w:r w:rsidR="00762053" w:rsidRPr="000D3711">
        <w:rPr>
          <w:sz w:val="24"/>
          <w:szCs w:val="24"/>
        </w:rPr>
        <w:t xml:space="preserve">tohoto </w:t>
      </w:r>
      <w:r w:rsidR="003B224C" w:rsidRPr="000D3711">
        <w:rPr>
          <w:sz w:val="24"/>
          <w:szCs w:val="24"/>
        </w:rPr>
        <w:t xml:space="preserve">ustanovení </w:t>
      </w:r>
      <w:r w:rsidR="00E87992" w:rsidRPr="000D3711">
        <w:rPr>
          <w:sz w:val="24"/>
          <w:szCs w:val="24"/>
        </w:rPr>
        <w:t xml:space="preserve">uložen odvod nižší, než odpovídá výši neoprávněně </w:t>
      </w:r>
      <w:r w:rsidR="00762053" w:rsidRPr="000D3711">
        <w:rPr>
          <w:sz w:val="24"/>
          <w:szCs w:val="24"/>
        </w:rPr>
        <w:t>použitých nebo zadržených p</w:t>
      </w:r>
      <w:r w:rsidR="003B224C" w:rsidRPr="000D3711">
        <w:rPr>
          <w:sz w:val="24"/>
          <w:szCs w:val="24"/>
        </w:rPr>
        <w:t>eněžních prostředku</w:t>
      </w:r>
      <w:r w:rsidR="00E87992" w:rsidRPr="000D3711">
        <w:rPr>
          <w:sz w:val="24"/>
          <w:szCs w:val="24"/>
        </w:rPr>
        <w:t>, a to výši stanovené v odst. 4</w:t>
      </w:r>
      <w:r w:rsidR="006A3BAD">
        <w:rPr>
          <w:sz w:val="24"/>
          <w:szCs w:val="24"/>
        </w:rPr>
        <w:t>)</w:t>
      </w:r>
      <w:r w:rsidR="00E87992" w:rsidRPr="000D3711">
        <w:rPr>
          <w:sz w:val="24"/>
          <w:szCs w:val="24"/>
        </w:rPr>
        <w:t xml:space="preserve"> tohoto článku</w:t>
      </w:r>
      <w:r w:rsidR="00687484" w:rsidRPr="000D3711">
        <w:rPr>
          <w:sz w:val="24"/>
          <w:szCs w:val="24"/>
        </w:rPr>
        <w:t>.</w:t>
      </w:r>
    </w:p>
    <w:p w14:paraId="407D50FF" w14:textId="77777777" w:rsidR="001B14A5" w:rsidRPr="000D3711" w:rsidRDefault="001B14A5" w:rsidP="008637B2">
      <w:pPr>
        <w:numPr>
          <w:ilvl w:val="0"/>
          <w:numId w:val="6"/>
        </w:numPr>
        <w:spacing w:after="120"/>
        <w:jc w:val="both"/>
        <w:rPr>
          <w:sz w:val="24"/>
          <w:szCs w:val="24"/>
        </w:rPr>
      </w:pPr>
      <w:r w:rsidRPr="000D3711">
        <w:rPr>
          <w:sz w:val="24"/>
          <w:szCs w:val="24"/>
        </w:rPr>
        <w:t xml:space="preserve">Výše odvodu 100 % z poskytnuté dotace ve smyslu </w:t>
      </w:r>
      <w:r w:rsidR="00607D54" w:rsidRPr="000D3711">
        <w:rPr>
          <w:sz w:val="24"/>
          <w:szCs w:val="24"/>
        </w:rPr>
        <w:t xml:space="preserve">ustanovení </w:t>
      </w:r>
      <w:r w:rsidRPr="000D3711">
        <w:rPr>
          <w:sz w:val="24"/>
          <w:szCs w:val="24"/>
        </w:rPr>
        <w:t xml:space="preserve">§ 22 odst. </w:t>
      </w:r>
      <w:r w:rsidR="00607D54" w:rsidRPr="000D3711">
        <w:rPr>
          <w:sz w:val="24"/>
          <w:szCs w:val="24"/>
        </w:rPr>
        <w:t>(</w:t>
      </w:r>
      <w:r w:rsidRPr="000D3711">
        <w:rPr>
          <w:sz w:val="24"/>
          <w:szCs w:val="24"/>
        </w:rPr>
        <w:t>2</w:t>
      </w:r>
      <w:r w:rsidR="00607D54" w:rsidRPr="000D3711">
        <w:rPr>
          <w:sz w:val="24"/>
          <w:szCs w:val="24"/>
        </w:rPr>
        <w:t>)</w:t>
      </w:r>
      <w:r w:rsidRPr="000D3711">
        <w:rPr>
          <w:sz w:val="24"/>
          <w:szCs w:val="24"/>
        </w:rPr>
        <w:t xml:space="preserve"> písm. a) a b) </w:t>
      </w:r>
      <w:r w:rsidR="00607D54" w:rsidRPr="000D3711">
        <w:rPr>
          <w:sz w:val="24"/>
          <w:szCs w:val="24"/>
        </w:rPr>
        <w:t xml:space="preserve">zákona č. 250/2000 Sb. </w:t>
      </w:r>
      <w:r w:rsidRPr="000D3711">
        <w:rPr>
          <w:sz w:val="24"/>
          <w:szCs w:val="24"/>
        </w:rPr>
        <w:t>je stanovena v těchto případech:</w:t>
      </w:r>
    </w:p>
    <w:p w14:paraId="6851908D" w14:textId="7E035F24" w:rsidR="001B14A5" w:rsidRPr="000B1FD7" w:rsidRDefault="001B14A5" w:rsidP="000B1FD7">
      <w:pPr>
        <w:numPr>
          <w:ilvl w:val="1"/>
          <w:numId w:val="6"/>
        </w:numPr>
        <w:tabs>
          <w:tab w:val="clear" w:pos="720"/>
          <w:tab w:val="num" w:pos="567"/>
        </w:tabs>
        <w:ind w:left="567" w:hanging="283"/>
        <w:jc w:val="both"/>
        <w:rPr>
          <w:sz w:val="24"/>
          <w:szCs w:val="24"/>
        </w:rPr>
      </w:pPr>
      <w:r w:rsidRPr="000D3711">
        <w:rPr>
          <w:sz w:val="24"/>
          <w:szCs w:val="24"/>
        </w:rPr>
        <w:t>neumožnění provedení kontrol</w:t>
      </w:r>
      <w:r w:rsidR="000B1FD7">
        <w:rPr>
          <w:sz w:val="24"/>
          <w:szCs w:val="24"/>
        </w:rPr>
        <w:t>y podle článku V. této smlouvy,</w:t>
      </w:r>
    </w:p>
    <w:p w14:paraId="1580DB11" w14:textId="07785B5E" w:rsidR="000E4A05" w:rsidRDefault="000E4A05" w:rsidP="001B14A5">
      <w:pPr>
        <w:numPr>
          <w:ilvl w:val="1"/>
          <w:numId w:val="6"/>
        </w:numPr>
        <w:tabs>
          <w:tab w:val="clear" w:pos="720"/>
          <w:tab w:val="num" w:pos="567"/>
        </w:tabs>
        <w:ind w:left="567" w:hanging="283"/>
        <w:jc w:val="both"/>
        <w:rPr>
          <w:sz w:val="24"/>
          <w:szCs w:val="24"/>
        </w:rPr>
      </w:pPr>
      <w:r>
        <w:rPr>
          <w:sz w:val="24"/>
          <w:szCs w:val="24"/>
        </w:rPr>
        <w:t>uvedení chybných údajů v identifikaci podle ustanovení § 10a odst. (3) písm. f) zákona č. 250/2000 Sb.,</w:t>
      </w:r>
    </w:p>
    <w:p w14:paraId="671E980E" w14:textId="329811DF" w:rsidR="000E4A05" w:rsidRPr="000D3711" w:rsidRDefault="000E4A05" w:rsidP="005A2441">
      <w:pPr>
        <w:numPr>
          <w:ilvl w:val="1"/>
          <w:numId w:val="6"/>
        </w:numPr>
        <w:tabs>
          <w:tab w:val="clear" w:pos="720"/>
          <w:tab w:val="num" w:pos="567"/>
        </w:tabs>
        <w:spacing w:after="120"/>
        <w:ind w:left="568" w:hanging="284"/>
        <w:jc w:val="both"/>
        <w:rPr>
          <w:sz w:val="24"/>
          <w:szCs w:val="24"/>
        </w:rPr>
      </w:pPr>
      <w:r>
        <w:rPr>
          <w:sz w:val="24"/>
          <w:szCs w:val="24"/>
        </w:rPr>
        <w:t xml:space="preserve">nedodržení povinnosti stanovené v článku III. odst. </w:t>
      </w:r>
      <w:r w:rsidR="00BE0EF9" w:rsidRPr="00BA55F1">
        <w:rPr>
          <w:sz w:val="24"/>
          <w:szCs w:val="24"/>
        </w:rPr>
        <w:t>16</w:t>
      </w:r>
      <w:r>
        <w:rPr>
          <w:sz w:val="24"/>
          <w:szCs w:val="24"/>
        </w:rPr>
        <w:t xml:space="preserve">) této smlouvy. </w:t>
      </w:r>
    </w:p>
    <w:p w14:paraId="1B86523D" w14:textId="77777777" w:rsidR="008637B2" w:rsidRPr="000D3711" w:rsidRDefault="00252A08" w:rsidP="00FF4978">
      <w:pPr>
        <w:numPr>
          <w:ilvl w:val="0"/>
          <w:numId w:val="6"/>
        </w:numPr>
        <w:spacing w:after="120"/>
        <w:jc w:val="both"/>
        <w:rPr>
          <w:sz w:val="24"/>
          <w:szCs w:val="24"/>
        </w:rPr>
      </w:pPr>
      <w:r w:rsidRPr="000D3711">
        <w:rPr>
          <w:sz w:val="24"/>
          <w:szCs w:val="24"/>
        </w:rPr>
        <w:t>Podmínky, jejichž porušení je považováno za méně závažné, a v</w:t>
      </w:r>
      <w:r w:rsidR="008637B2" w:rsidRPr="000D3711">
        <w:rPr>
          <w:sz w:val="24"/>
          <w:szCs w:val="24"/>
        </w:rPr>
        <w:t>ýše</w:t>
      </w:r>
      <w:r w:rsidR="00FF4978" w:rsidRPr="000D3711">
        <w:rPr>
          <w:sz w:val="24"/>
          <w:szCs w:val="24"/>
        </w:rPr>
        <w:t xml:space="preserve"> </w:t>
      </w:r>
      <w:r w:rsidR="008637B2" w:rsidRPr="000D3711">
        <w:rPr>
          <w:sz w:val="24"/>
          <w:szCs w:val="24"/>
        </w:rPr>
        <w:t xml:space="preserve">odvodů </w:t>
      </w:r>
      <w:r w:rsidRPr="000D3711">
        <w:rPr>
          <w:sz w:val="24"/>
          <w:szCs w:val="24"/>
        </w:rPr>
        <w:t xml:space="preserve">za porušení rozpočtové kázně </w:t>
      </w:r>
      <w:r w:rsidR="00C81E95" w:rsidRPr="000D3711">
        <w:rPr>
          <w:sz w:val="24"/>
          <w:szCs w:val="24"/>
        </w:rPr>
        <w:t>ve smyslu ustanovení</w:t>
      </w:r>
      <w:r w:rsidR="00472B0C" w:rsidRPr="000D3711">
        <w:rPr>
          <w:sz w:val="24"/>
          <w:szCs w:val="24"/>
        </w:rPr>
        <w:t xml:space="preserve"> § 10a odst. </w:t>
      </w:r>
      <w:r w:rsidR="006D0506">
        <w:rPr>
          <w:sz w:val="24"/>
          <w:szCs w:val="24"/>
        </w:rPr>
        <w:t>(</w:t>
      </w:r>
      <w:r w:rsidR="00472B0C" w:rsidRPr="000D3711">
        <w:rPr>
          <w:sz w:val="24"/>
          <w:szCs w:val="24"/>
        </w:rPr>
        <w:t>6</w:t>
      </w:r>
      <w:r w:rsidR="006D0506">
        <w:rPr>
          <w:sz w:val="24"/>
          <w:szCs w:val="24"/>
        </w:rPr>
        <w:t>)</w:t>
      </w:r>
      <w:r w:rsidR="00472B0C" w:rsidRPr="000D3711">
        <w:rPr>
          <w:sz w:val="24"/>
          <w:szCs w:val="24"/>
        </w:rPr>
        <w:t xml:space="preserve"> zákona č. 250/2000 Sb.</w:t>
      </w:r>
      <w:r w:rsidR="00086408" w:rsidRPr="000D3711">
        <w:rPr>
          <w:sz w:val="24"/>
          <w:szCs w:val="24"/>
        </w:rPr>
        <w:t>,</w:t>
      </w:r>
      <w:r w:rsidR="003F1467" w:rsidRPr="000D3711">
        <w:rPr>
          <w:sz w:val="24"/>
          <w:szCs w:val="24"/>
        </w:rPr>
        <w:t xml:space="preserve"> </w:t>
      </w:r>
      <w:r w:rsidR="008637B2" w:rsidRPr="000D3711">
        <w:rPr>
          <w:sz w:val="24"/>
          <w:szCs w:val="24"/>
        </w:rPr>
        <w:t>j</w:t>
      </w:r>
      <w:r w:rsidRPr="000D3711">
        <w:rPr>
          <w:sz w:val="24"/>
          <w:szCs w:val="24"/>
        </w:rPr>
        <w:t>sou</w:t>
      </w:r>
      <w:r w:rsidR="008637B2" w:rsidRPr="000D3711">
        <w:rPr>
          <w:sz w:val="24"/>
          <w:szCs w:val="24"/>
        </w:rPr>
        <w:t xml:space="preserve"> </w:t>
      </w:r>
      <w:r w:rsidR="00762053" w:rsidRPr="000D3711">
        <w:rPr>
          <w:sz w:val="24"/>
          <w:szCs w:val="24"/>
        </w:rPr>
        <w:t>vymezeny</w:t>
      </w:r>
      <w:r w:rsidR="008637B2" w:rsidRPr="000D3711">
        <w:rPr>
          <w:sz w:val="24"/>
          <w:szCs w:val="24"/>
        </w:rPr>
        <w:t xml:space="preserve"> takto:</w:t>
      </w:r>
    </w:p>
    <w:p w14:paraId="0B0DB220" w14:textId="7A91A0F0" w:rsidR="00FE34C2" w:rsidRPr="000D3711" w:rsidRDefault="008637B2" w:rsidP="008637B2">
      <w:pPr>
        <w:numPr>
          <w:ilvl w:val="1"/>
          <w:numId w:val="6"/>
        </w:numPr>
        <w:tabs>
          <w:tab w:val="clear" w:pos="720"/>
          <w:tab w:val="num" w:pos="567"/>
        </w:tabs>
        <w:ind w:left="567" w:hanging="283"/>
        <w:jc w:val="both"/>
        <w:rPr>
          <w:sz w:val="24"/>
          <w:szCs w:val="24"/>
        </w:rPr>
      </w:pPr>
      <w:r w:rsidRPr="000D3711">
        <w:rPr>
          <w:sz w:val="24"/>
          <w:szCs w:val="24"/>
        </w:rPr>
        <w:t>nepř</w:t>
      </w:r>
      <w:r w:rsidR="00FE34C2" w:rsidRPr="000D3711">
        <w:rPr>
          <w:sz w:val="24"/>
          <w:szCs w:val="24"/>
        </w:rPr>
        <w:t>edání</w:t>
      </w:r>
      <w:r w:rsidRPr="000D3711">
        <w:rPr>
          <w:sz w:val="24"/>
          <w:szCs w:val="24"/>
        </w:rPr>
        <w:t xml:space="preserve"> </w:t>
      </w:r>
      <w:r w:rsidR="00C81E95" w:rsidRPr="000D3711">
        <w:rPr>
          <w:sz w:val="24"/>
          <w:szCs w:val="24"/>
        </w:rPr>
        <w:t xml:space="preserve">Závěrečné zprávy o realizaci projektu </w:t>
      </w:r>
      <w:r w:rsidRPr="000D3711">
        <w:rPr>
          <w:sz w:val="24"/>
          <w:szCs w:val="24"/>
        </w:rPr>
        <w:t xml:space="preserve">nebo dílčího </w:t>
      </w:r>
      <w:r w:rsidR="00C81E95" w:rsidRPr="000D3711">
        <w:rPr>
          <w:sz w:val="24"/>
          <w:szCs w:val="24"/>
        </w:rPr>
        <w:t xml:space="preserve">finančního vypořádání dotace </w:t>
      </w:r>
      <w:r w:rsidRPr="000D3711">
        <w:rPr>
          <w:sz w:val="24"/>
          <w:szCs w:val="24"/>
        </w:rPr>
        <w:t>v</w:t>
      </w:r>
      <w:r w:rsidR="00F93A23">
        <w:rPr>
          <w:sz w:val="24"/>
          <w:szCs w:val="24"/>
        </w:rPr>
        <w:t>e </w:t>
      </w:r>
      <w:r w:rsidR="00C81E95" w:rsidRPr="000D3711">
        <w:rPr>
          <w:sz w:val="24"/>
          <w:szCs w:val="24"/>
        </w:rPr>
        <w:t>lhůtě stanovené touto smlouvou</w:t>
      </w:r>
      <w:r w:rsidR="00936AF4" w:rsidRPr="000D3711">
        <w:rPr>
          <w:sz w:val="24"/>
          <w:szCs w:val="24"/>
        </w:rPr>
        <w:t xml:space="preserve"> </w:t>
      </w:r>
      <w:r w:rsidR="006D0506">
        <w:rPr>
          <w:sz w:val="24"/>
          <w:szCs w:val="24"/>
        </w:rPr>
        <w:t>[</w:t>
      </w:r>
      <w:r w:rsidR="00936AF4" w:rsidRPr="000D3711">
        <w:rPr>
          <w:sz w:val="24"/>
          <w:szCs w:val="24"/>
        </w:rPr>
        <w:t>viz článek I</w:t>
      </w:r>
      <w:r w:rsidR="00CC177F" w:rsidRPr="000D3711">
        <w:rPr>
          <w:sz w:val="24"/>
          <w:szCs w:val="24"/>
        </w:rPr>
        <w:t>II.</w:t>
      </w:r>
      <w:r w:rsidR="00936AF4" w:rsidRPr="000D3711">
        <w:rPr>
          <w:sz w:val="24"/>
          <w:szCs w:val="24"/>
        </w:rPr>
        <w:t xml:space="preserve"> </w:t>
      </w:r>
      <w:r w:rsidR="00CC177F" w:rsidRPr="000D3711">
        <w:rPr>
          <w:sz w:val="24"/>
          <w:szCs w:val="24"/>
        </w:rPr>
        <w:t>odst.</w:t>
      </w:r>
      <w:r w:rsidR="00936AF4" w:rsidRPr="000D3711">
        <w:rPr>
          <w:sz w:val="24"/>
          <w:szCs w:val="24"/>
        </w:rPr>
        <w:t xml:space="preserve"> </w:t>
      </w:r>
      <w:r w:rsidR="00936AF4" w:rsidRPr="00BA55F1">
        <w:rPr>
          <w:sz w:val="24"/>
          <w:szCs w:val="24"/>
        </w:rPr>
        <w:t>1</w:t>
      </w:r>
      <w:r w:rsidR="00BE0EF9" w:rsidRPr="00BA55F1">
        <w:rPr>
          <w:sz w:val="24"/>
          <w:szCs w:val="24"/>
        </w:rPr>
        <w:t>9</w:t>
      </w:r>
      <w:r w:rsidR="006D0506" w:rsidRPr="00BA55F1">
        <w:rPr>
          <w:sz w:val="24"/>
          <w:szCs w:val="24"/>
        </w:rPr>
        <w:t>)</w:t>
      </w:r>
      <w:r w:rsidR="00FE34C2" w:rsidRPr="00BA55F1">
        <w:rPr>
          <w:sz w:val="24"/>
          <w:szCs w:val="24"/>
        </w:rPr>
        <w:t xml:space="preserve"> </w:t>
      </w:r>
      <w:r w:rsidR="00913E6B" w:rsidRPr="00BA55F1">
        <w:rPr>
          <w:sz w:val="24"/>
          <w:szCs w:val="24"/>
        </w:rPr>
        <w:t xml:space="preserve">a </w:t>
      </w:r>
      <w:r w:rsidR="00BC53B3" w:rsidRPr="00BA55F1">
        <w:rPr>
          <w:sz w:val="24"/>
          <w:szCs w:val="24"/>
        </w:rPr>
        <w:t>22</w:t>
      </w:r>
      <w:r w:rsidR="00BC53B3">
        <w:rPr>
          <w:sz w:val="24"/>
          <w:szCs w:val="24"/>
        </w:rPr>
        <w:t>)</w:t>
      </w:r>
      <w:r w:rsidR="00FE34C2" w:rsidRPr="000D3711">
        <w:rPr>
          <w:sz w:val="24"/>
          <w:szCs w:val="24"/>
        </w:rPr>
        <w:t>této smlouvy</w:t>
      </w:r>
      <w:r w:rsidR="006D0506">
        <w:rPr>
          <w:sz w:val="24"/>
          <w:szCs w:val="24"/>
        </w:rPr>
        <w:t>]</w:t>
      </w:r>
      <w:r w:rsidR="00FE34C2" w:rsidRPr="000D3711">
        <w:rPr>
          <w:sz w:val="24"/>
          <w:szCs w:val="24"/>
        </w:rPr>
        <w:t>:</w:t>
      </w:r>
    </w:p>
    <w:p w14:paraId="27771F70" w14:textId="0CA26D04" w:rsidR="009B455E" w:rsidRPr="000D3711" w:rsidRDefault="009B455E" w:rsidP="00412816">
      <w:pPr>
        <w:numPr>
          <w:ilvl w:val="2"/>
          <w:numId w:val="6"/>
        </w:numPr>
        <w:ind w:left="1434" w:hanging="357"/>
        <w:jc w:val="both"/>
        <w:rPr>
          <w:sz w:val="24"/>
          <w:szCs w:val="24"/>
        </w:rPr>
      </w:pPr>
      <w:r w:rsidRPr="000D3711">
        <w:rPr>
          <w:sz w:val="24"/>
          <w:szCs w:val="24"/>
        </w:rPr>
        <w:t>odvod ve výši 0,5 % z celkové částky poskytnuté dotace při překročení o max. 3 pracovní dny,</w:t>
      </w:r>
    </w:p>
    <w:p w14:paraId="1FFDCCCD" w14:textId="77777777" w:rsidR="00913E6B" w:rsidRPr="000D3711" w:rsidRDefault="008637B2" w:rsidP="00412816">
      <w:pPr>
        <w:numPr>
          <w:ilvl w:val="2"/>
          <w:numId w:val="6"/>
        </w:numPr>
        <w:ind w:left="1434" w:hanging="357"/>
        <w:jc w:val="both"/>
        <w:rPr>
          <w:sz w:val="24"/>
          <w:szCs w:val="24"/>
        </w:rPr>
      </w:pPr>
      <w:r w:rsidRPr="000D3711">
        <w:rPr>
          <w:sz w:val="24"/>
          <w:szCs w:val="24"/>
        </w:rPr>
        <w:t xml:space="preserve">odvod ve výši </w:t>
      </w:r>
      <w:r w:rsidR="00EE4C7E" w:rsidRPr="000D3711">
        <w:rPr>
          <w:sz w:val="24"/>
          <w:szCs w:val="24"/>
        </w:rPr>
        <w:t xml:space="preserve">20 </w:t>
      </w:r>
      <w:r w:rsidRPr="000D3711">
        <w:rPr>
          <w:sz w:val="24"/>
          <w:szCs w:val="24"/>
        </w:rPr>
        <w:t>%</w:t>
      </w:r>
      <w:r w:rsidR="00913E6B" w:rsidRPr="000D3711">
        <w:rPr>
          <w:sz w:val="24"/>
          <w:szCs w:val="24"/>
        </w:rPr>
        <w:t> </w:t>
      </w:r>
      <w:r w:rsidR="002324B5" w:rsidRPr="000D3711">
        <w:rPr>
          <w:sz w:val="24"/>
          <w:szCs w:val="24"/>
        </w:rPr>
        <w:t>z</w:t>
      </w:r>
      <w:r w:rsidR="009B455E" w:rsidRPr="000D3711">
        <w:rPr>
          <w:sz w:val="24"/>
          <w:szCs w:val="24"/>
        </w:rPr>
        <w:t xml:space="preserve"> celkové částky poskytnuté </w:t>
      </w:r>
      <w:r w:rsidRPr="000D3711">
        <w:rPr>
          <w:sz w:val="24"/>
          <w:szCs w:val="24"/>
        </w:rPr>
        <w:t>dotace</w:t>
      </w:r>
      <w:r w:rsidR="00913E6B" w:rsidRPr="000D3711">
        <w:rPr>
          <w:sz w:val="24"/>
          <w:szCs w:val="24"/>
        </w:rPr>
        <w:t xml:space="preserve"> při překročení </w:t>
      </w:r>
      <w:r w:rsidR="00EE4C7E" w:rsidRPr="000D3711">
        <w:rPr>
          <w:sz w:val="24"/>
          <w:szCs w:val="24"/>
        </w:rPr>
        <w:t>lhůty</w:t>
      </w:r>
      <w:r w:rsidR="00913E6B" w:rsidRPr="000D3711">
        <w:rPr>
          <w:sz w:val="24"/>
          <w:szCs w:val="24"/>
        </w:rPr>
        <w:t xml:space="preserve"> o </w:t>
      </w:r>
      <w:r w:rsidR="00EE4C7E" w:rsidRPr="000D3711">
        <w:rPr>
          <w:sz w:val="24"/>
          <w:szCs w:val="24"/>
        </w:rPr>
        <w:t xml:space="preserve">max. </w:t>
      </w:r>
      <w:r w:rsidR="009B455E" w:rsidRPr="000D3711">
        <w:rPr>
          <w:sz w:val="24"/>
          <w:szCs w:val="24"/>
        </w:rPr>
        <w:t xml:space="preserve">10 </w:t>
      </w:r>
      <w:r w:rsidR="00FA7766" w:rsidRPr="000D3711">
        <w:rPr>
          <w:sz w:val="24"/>
          <w:szCs w:val="24"/>
        </w:rPr>
        <w:t xml:space="preserve">pracovních </w:t>
      </w:r>
      <w:r w:rsidR="00913E6B" w:rsidRPr="000D3711">
        <w:rPr>
          <w:sz w:val="24"/>
          <w:szCs w:val="24"/>
        </w:rPr>
        <w:t>dnů</w:t>
      </w:r>
      <w:r w:rsidR="00B54B23" w:rsidRPr="000D3711">
        <w:rPr>
          <w:sz w:val="24"/>
          <w:szCs w:val="24"/>
        </w:rPr>
        <w:t>,</w:t>
      </w:r>
    </w:p>
    <w:p w14:paraId="66A6A864" w14:textId="77777777" w:rsidR="00C81E95" w:rsidRPr="000D3711" w:rsidRDefault="00C81E95" w:rsidP="00412816">
      <w:pPr>
        <w:numPr>
          <w:ilvl w:val="2"/>
          <w:numId w:val="6"/>
        </w:numPr>
        <w:ind w:left="1434" w:hanging="357"/>
        <w:jc w:val="both"/>
        <w:rPr>
          <w:sz w:val="24"/>
          <w:szCs w:val="24"/>
        </w:rPr>
      </w:pPr>
      <w:r w:rsidRPr="000D3711">
        <w:rPr>
          <w:sz w:val="24"/>
          <w:szCs w:val="24"/>
        </w:rPr>
        <w:t xml:space="preserve">odvod ve výši </w:t>
      </w:r>
      <w:r w:rsidR="00EE4C7E" w:rsidRPr="000D3711">
        <w:rPr>
          <w:sz w:val="24"/>
          <w:szCs w:val="24"/>
        </w:rPr>
        <w:t>5</w:t>
      </w:r>
      <w:r w:rsidRPr="000D3711">
        <w:rPr>
          <w:sz w:val="24"/>
          <w:szCs w:val="24"/>
        </w:rPr>
        <w:t>0 % z</w:t>
      </w:r>
      <w:r w:rsidR="009B455E" w:rsidRPr="000D3711">
        <w:rPr>
          <w:sz w:val="24"/>
          <w:szCs w:val="24"/>
        </w:rPr>
        <w:t> celkové částky poskytnuté</w:t>
      </w:r>
      <w:r w:rsidRPr="000D3711">
        <w:rPr>
          <w:sz w:val="24"/>
          <w:szCs w:val="24"/>
        </w:rPr>
        <w:t xml:space="preserve"> dotace při překročení </w:t>
      </w:r>
      <w:r w:rsidR="00EE4C7E" w:rsidRPr="000D3711">
        <w:rPr>
          <w:sz w:val="24"/>
          <w:szCs w:val="24"/>
        </w:rPr>
        <w:t xml:space="preserve">lhůty o max. </w:t>
      </w:r>
      <w:r w:rsidR="009B455E" w:rsidRPr="000D3711">
        <w:rPr>
          <w:sz w:val="24"/>
          <w:szCs w:val="24"/>
        </w:rPr>
        <w:t>15</w:t>
      </w:r>
      <w:r w:rsidRPr="000D3711">
        <w:rPr>
          <w:sz w:val="24"/>
          <w:szCs w:val="24"/>
        </w:rPr>
        <w:t xml:space="preserve"> pracovních dnů</w:t>
      </w:r>
      <w:r w:rsidR="00EE4C7E" w:rsidRPr="000D3711">
        <w:rPr>
          <w:sz w:val="24"/>
          <w:szCs w:val="24"/>
        </w:rPr>
        <w:t>,</w:t>
      </w:r>
    </w:p>
    <w:p w14:paraId="2296EEF4" w14:textId="27E44363" w:rsidR="008637B2" w:rsidRPr="000D3711" w:rsidRDefault="00913E6B" w:rsidP="00412816">
      <w:pPr>
        <w:numPr>
          <w:ilvl w:val="2"/>
          <w:numId w:val="6"/>
        </w:numPr>
        <w:ind w:left="1434" w:hanging="357"/>
        <w:jc w:val="both"/>
        <w:rPr>
          <w:sz w:val="24"/>
          <w:szCs w:val="24"/>
        </w:rPr>
      </w:pPr>
      <w:r w:rsidRPr="000D3711">
        <w:rPr>
          <w:sz w:val="24"/>
          <w:szCs w:val="24"/>
        </w:rPr>
        <w:t xml:space="preserve">odvod ve výši 100 % </w:t>
      </w:r>
      <w:r w:rsidR="002324B5" w:rsidRPr="000D3711">
        <w:rPr>
          <w:sz w:val="24"/>
          <w:szCs w:val="24"/>
        </w:rPr>
        <w:t>z</w:t>
      </w:r>
      <w:r w:rsidR="009B455E" w:rsidRPr="000D3711">
        <w:rPr>
          <w:sz w:val="24"/>
          <w:szCs w:val="24"/>
        </w:rPr>
        <w:t> celkové částky poskytnuté</w:t>
      </w:r>
      <w:r w:rsidR="002324B5" w:rsidRPr="000D3711">
        <w:rPr>
          <w:sz w:val="24"/>
          <w:szCs w:val="24"/>
        </w:rPr>
        <w:t xml:space="preserve"> </w:t>
      </w:r>
      <w:r w:rsidRPr="000D3711">
        <w:rPr>
          <w:sz w:val="24"/>
          <w:szCs w:val="24"/>
        </w:rPr>
        <w:t xml:space="preserve">dotace při překročení </w:t>
      </w:r>
      <w:r w:rsidR="00EE4C7E" w:rsidRPr="000D3711">
        <w:rPr>
          <w:sz w:val="24"/>
          <w:szCs w:val="24"/>
        </w:rPr>
        <w:t xml:space="preserve">lhůty </w:t>
      </w:r>
      <w:r w:rsidR="00B54B23" w:rsidRPr="000D3711">
        <w:rPr>
          <w:sz w:val="24"/>
          <w:szCs w:val="24"/>
        </w:rPr>
        <w:t xml:space="preserve">o </w:t>
      </w:r>
      <w:r w:rsidR="009B455E" w:rsidRPr="000D3711">
        <w:rPr>
          <w:sz w:val="24"/>
          <w:szCs w:val="24"/>
        </w:rPr>
        <w:t>16</w:t>
      </w:r>
      <w:r w:rsidR="00B54B23" w:rsidRPr="000D3711">
        <w:rPr>
          <w:sz w:val="24"/>
          <w:szCs w:val="24"/>
        </w:rPr>
        <w:t xml:space="preserve"> a</w:t>
      </w:r>
      <w:r w:rsidR="00412816">
        <w:rPr>
          <w:sz w:val="24"/>
          <w:szCs w:val="24"/>
        </w:rPr>
        <w:t> </w:t>
      </w:r>
      <w:r w:rsidR="00B54B23" w:rsidRPr="000D3711">
        <w:rPr>
          <w:sz w:val="24"/>
          <w:szCs w:val="24"/>
        </w:rPr>
        <w:t xml:space="preserve">více </w:t>
      </w:r>
      <w:r w:rsidR="00FA7766" w:rsidRPr="000D3711">
        <w:rPr>
          <w:sz w:val="24"/>
          <w:szCs w:val="24"/>
        </w:rPr>
        <w:t xml:space="preserve">pracovních </w:t>
      </w:r>
      <w:r w:rsidR="00B54B23" w:rsidRPr="000D3711">
        <w:rPr>
          <w:sz w:val="24"/>
          <w:szCs w:val="24"/>
        </w:rPr>
        <w:t>dnů</w:t>
      </w:r>
      <w:r w:rsidR="009B455E" w:rsidRPr="000D3711">
        <w:rPr>
          <w:sz w:val="24"/>
          <w:szCs w:val="24"/>
        </w:rPr>
        <w:t>,</w:t>
      </w:r>
    </w:p>
    <w:p w14:paraId="1359CC54" w14:textId="77777777" w:rsidR="008637B2" w:rsidRPr="000D3711" w:rsidRDefault="008637B2" w:rsidP="008637B2">
      <w:pPr>
        <w:numPr>
          <w:ilvl w:val="1"/>
          <w:numId w:val="6"/>
        </w:numPr>
        <w:tabs>
          <w:tab w:val="clear" w:pos="720"/>
          <w:tab w:val="num" w:pos="567"/>
        </w:tabs>
        <w:ind w:left="567" w:hanging="283"/>
        <w:jc w:val="both"/>
        <w:rPr>
          <w:sz w:val="24"/>
          <w:szCs w:val="24"/>
        </w:rPr>
      </w:pPr>
      <w:r w:rsidRPr="000D3711">
        <w:rPr>
          <w:sz w:val="24"/>
          <w:szCs w:val="24"/>
        </w:rPr>
        <w:t xml:space="preserve">uvedení nesprávných údajů v žádosti o dotaci </w:t>
      </w:r>
      <w:r w:rsidR="00CB04B1" w:rsidRPr="000D3711">
        <w:rPr>
          <w:sz w:val="24"/>
          <w:szCs w:val="24"/>
        </w:rPr>
        <w:t>či v</w:t>
      </w:r>
      <w:r w:rsidR="00FA7766" w:rsidRPr="000D3711">
        <w:rPr>
          <w:sz w:val="24"/>
          <w:szCs w:val="24"/>
        </w:rPr>
        <w:t xml:space="preserve"> této </w:t>
      </w:r>
      <w:r w:rsidR="00CB04B1" w:rsidRPr="000D3711">
        <w:rPr>
          <w:sz w:val="24"/>
          <w:szCs w:val="24"/>
        </w:rPr>
        <w:t>smlouvě</w:t>
      </w:r>
      <w:r w:rsidR="0084306D" w:rsidRPr="000D3711">
        <w:rPr>
          <w:sz w:val="24"/>
          <w:szCs w:val="24"/>
        </w:rPr>
        <w:t xml:space="preserve"> </w:t>
      </w:r>
      <w:r w:rsidR="001D1CDB" w:rsidRPr="000D3711">
        <w:rPr>
          <w:sz w:val="24"/>
          <w:szCs w:val="24"/>
        </w:rPr>
        <w:t xml:space="preserve">– odvod ve výši </w:t>
      </w:r>
      <w:r w:rsidR="00F341FE" w:rsidRPr="000D3711">
        <w:rPr>
          <w:sz w:val="24"/>
          <w:szCs w:val="24"/>
        </w:rPr>
        <w:t>50</w:t>
      </w:r>
      <w:r w:rsidR="00FA7766" w:rsidRPr="000D3711">
        <w:rPr>
          <w:sz w:val="24"/>
          <w:szCs w:val="24"/>
        </w:rPr>
        <w:t xml:space="preserve"> </w:t>
      </w:r>
      <w:r w:rsidRPr="000D3711">
        <w:rPr>
          <w:sz w:val="24"/>
          <w:szCs w:val="24"/>
        </w:rPr>
        <w:t>% z</w:t>
      </w:r>
      <w:r w:rsidR="000D3711">
        <w:rPr>
          <w:sz w:val="24"/>
          <w:szCs w:val="24"/>
        </w:rPr>
        <w:t> </w:t>
      </w:r>
      <w:r w:rsidR="006A7391" w:rsidRPr="000D3711">
        <w:rPr>
          <w:sz w:val="24"/>
          <w:szCs w:val="24"/>
        </w:rPr>
        <w:t xml:space="preserve">celkové částky poskytnuté </w:t>
      </w:r>
      <w:r w:rsidRPr="000D3711">
        <w:rPr>
          <w:sz w:val="24"/>
          <w:szCs w:val="24"/>
        </w:rPr>
        <w:t>dotace,</w:t>
      </w:r>
    </w:p>
    <w:p w14:paraId="77006324" w14:textId="0AB69B8D" w:rsidR="008637B2" w:rsidRPr="000D3711" w:rsidRDefault="00335D66" w:rsidP="008637B2">
      <w:pPr>
        <w:numPr>
          <w:ilvl w:val="1"/>
          <w:numId w:val="6"/>
        </w:numPr>
        <w:tabs>
          <w:tab w:val="clear" w:pos="720"/>
          <w:tab w:val="num" w:pos="567"/>
        </w:tabs>
        <w:ind w:left="567" w:hanging="283"/>
        <w:jc w:val="both"/>
        <w:rPr>
          <w:sz w:val="24"/>
          <w:szCs w:val="24"/>
        </w:rPr>
      </w:pPr>
      <w:r>
        <w:rPr>
          <w:sz w:val="24"/>
          <w:szCs w:val="24"/>
        </w:rPr>
        <w:t>porušení článku</w:t>
      </w:r>
      <w:r w:rsidR="00784FD2">
        <w:rPr>
          <w:sz w:val="24"/>
          <w:szCs w:val="24"/>
        </w:rPr>
        <w:t xml:space="preserve"> III. odst. </w:t>
      </w:r>
      <w:r w:rsidR="00784FD2" w:rsidRPr="00BA55F1">
        <w:rPr>
          <w:sz w:val="24"/>
          <w:szCs w:val="24"/>
        </w:rPr>
        <w:t>1</w:t>
      </w:r>
      <w:r w:rsidR="00BE0EF9" w:rsidRPr="00BA55F1">
        <w:rPr>
          <w:sz w:val="24"/>
          <w:szCs w:val="24"/>
        </w:rPr>
        <w:t>8</w:t>
      </w:r>
      <w:r w:rsidR="009223BC" w:rsidRPr="00BA55F1">
        <w:rPr>
          <w:sz w:val="24"/>
          <w:szCs w:val="24"/>
        </w:rPr>
        <w:t>)</w:t>
      </w:r>
      <w:r w:rsidR="009223BC">
        <w:rPr>
          <w:sz w:val="24"/>
          <w:szCs w:val="24"/>
        </w:rPr>
        <w:t xml:space="preserve"> této smlouvy</w:t>
      </w:r>
      <w:r w:rsidR="005263D2" w:rsidRPr="000D3711">
        <w:rPr>
          <w:sz w:val="24"/>
          <w:szCs w:val="24"/>
        </w:rPr>
        <w:t xml:space="preserve"> – odvod ve výši </w:t>
      </w:r>
      <w:r w:rsidR="00FA7766" w:rsidRPr="000D3711">
        <w:rPr>
          <w:sz w:val="24"/>
          <w:szCs w:val="24"/>
        </w:rPr>
        <w:t xml:space="preserve">10 </w:t>
      </w:r>
      <w:r w:rsidR="008637B2" w:rsidRPr="000D3711">
        <w:rPr>
          <w:sz w:val="24"/>
          <w:szCs w:val="24"/>
        </w:rPr>
        <w:t>% z </w:t>
      </w:r>
      <w:r w:rsidR="006A7391" w:rsidRPr="000D3711">
        <w:rPr>
          <w:sz w:val="24"/>
          <w:szCs w:val="24"/>
        </w:rPr>
        <w:t xml:space="preserve">celkové částky poskytnuté </w:t>
      </w:r>
      <w:r w:rsidR="008637B2" w:rsidRPr="000D3711">
        <w:rPr>
          <w:sz w:val="24"/>
          <w:szCs w:val="24"/>
        </w:rPr>
        <w:t xml:space="preserve">dotace, </w:t>
      </w:r>
    </w:p>
    <w:p w14:paraId="7E1EEFAF" w14:textId="5B6A93AE" w:rsidR="000C4A71" w:rsidRDefault="0084306D" w:rsidP="004859B7">
      <w:pPr>
        <w:numPr>
          <w:ilvl w:val="1"/>
          <w:numId w:val="6"/>
        </w:numPr>
        <w:tabs>
          <w:tab w:val="clear" w:pos="720"/>
          <w:tab w:val="num" w:pos="567"/>
        </w:tabs>
        <w:ind w:left="567" w:hanging="283"/>
        <w:jc w:val="both"/>
        <w:rPr>
          <w:sz w:val="24"/>
          <w:szCs w:val="24"/>
        </w:rPr>
      </w:pPr>
      <w:r w:rsidRPr="000D3711">
        <w:rPr>
          <w:sz w:val="24"/>
          <w:szCs w:val="24"/>
        </w:rPr>
        <w:t>porušení čl</w:t>
      </w:r>
      <w:r w:rsidR="00335D66">
        <w:rPr>
          <w:sz w:val="24"/>
          <w:szCs w:val="24"/>
        </w:rPr>
        <w:t>ánku</w:t>
      </w:r>
      <w:r w:rsidRPr="000D3711">
        <w:rPr>
          <w:sz w:val="24"/>
          <w:szCs w:val="24"/>
        </w:rPr>
        <w:t xml:space="preserve"> II</w:t>
      </w:r>
      <w:r w:rsidR="004A40E2" w:rsidRPr="000D3711">
        <w:rPr>
          <w:sz w:val="24"/>
          <w:szCs w:val="24"/>
        </w:rPr>
        <w:t>I</w:t>
      </w:r>
      <w:r w:rsidR="00430B70" w:rsidRPr="000D3711">
        <w:rPr>
          <w:sz w:val="24"/>
          <w:szCs w:val="24"/>
        </w:rPr>
        <w:t>.</w:t>
      </w:r>
      <w:r w:rsidRPr="000D3711">
        <w:rPr>
          <w:sz w:val="24"/>
          <w:szCs w:val="24"/>
        </w:rPr>
        <w:t xml:space="preserve"> </w:t>
      </w:r>
      <w:r w:rsidR="00CC177F" w:rsidRPr="000D3711">
        <w:rPr>
          <w:sz w:val="24"/>
          <w:szCs w:val="24"/>
        </w:rPr>
        <w:t>odst.</w:t>
      </w:r>
      <w:r w:rsidRPr="000D3711">
        <w:rPr>
          <w:sz w:val="24"/>
          <w:szCs w:val="24"/>
        </w:rPr>
        <w:t xml:space="preserve"> </w:t>
      </w:r>
      <w:r w:rsidR="00BE0EF9" w:rsidRPr="00BA55F1">
        <w:rPr>
          <w:sz w:val="24"/>
          <w:szCs w:val="24"/>
        </w:rPr>
        <w:t>13</w:t>
      </w:r>
      <w:r w:rsidR="006D0506" w:rsidRPr="00BA55F1">
        <w:rPr>
          <w:sz w:val="24"/>
          <w:szCs w:val="24"/>
        </w:rPr>
        <w:t>)</w:t>
      </w:r>
      <w:r w:rsidR="00091DAC" w:rsidRPr="000D3711">
        <w:rPr>
          <w:sz w:val="24"/>
          <w:szCs w:val="24"/>
        </w:rPr>
        <w:t xml:space="preserve"> </w:t>
      </w:r>
      <w:r w:rsidRPr="000D3711">
        <w:rPr>
          <w:sz w:val="24"/>
          <w:szCs w:val="24"/>
        </w:rPr>
        <w:t>této smlouvy – odvod ve výši 20</w:t>
      </w:r>
      <w:r w:rsidR="00FA7766" w:rsidRPr="000D3711">
        <w:rPr>
          <w:sz w:val="24"/>
          <w:szCs w:val="24"/>
        </w:rPr>
        <w:t xml:space="preserve"> </w:t>
      </w:r>
      <w:r w:rsidRPr="000D3711">
        <w:rPr>
          <w:sz w:val="24"/>
          <w:szCs w:val="24"/>
        </w:rPr>
        <w:t>% z</w:t>
      </w:r>
      <w:r w:rsidR="006A7391" w:rsidRPr="000D3711">
        <w:rPr>
          <w:sz w:val="24"/>
          <w:szCs w:val="24"/>
        </w:rPr>
        <w:t xml:space="preserve"> celkové částky poskytnuté</w:t>
      </w:r>
      <w:r w:rsidRPr="000D3711">
        <w:rPr>
          <w:sz w:val="24"/>
          <w:szCs w:val="24"/>
        </w:rPr>
        <w:t> dotace,</w:t>
      </w:r>
    </w:p>
    <w:p w14:paraId="576CD75A" w14:textId="04664BEB" w:rsidR="009223BC" w:rsidRDefault="009223BC" w:rsidP="004859B7">
      <w:pPr>
        <w:numPr>
          <w:ilvl w:val="1"/>
          <w:numId w:val="6"/>
        </w:numPr>
        <w:tabs>
          <w:tab w:val="clear" w:pos="720"/>
          <w:tab w:val="num" w:pos="567"/>
        </w:tabs>
        <w:ind w:left="567" w:hanging="283"/>
        <w:jc w:val="both"/>
        <w:rPr>
          <w:sz w:val="24"/>
          <w:szCs w:val="24"/>
        </w:rPr>
      </w:pPr>
      <w:r>
        <w:rPr>
          <w:sz w:val="24"/>
          <w:szCs w:val="24"/>
        </w:rPr>
        <w:t>porušení ZoVZ, kterým nedošlo k ovlivnění celkové hodnoty veřejné zakázky – odvod ve výši 5 % z celkové hodnoty veřejné zakázky, u níž došlo k porušení ZoVZ</w:t>
      </w:r>
      <w:r w:rsidR="004D2346">
        <w:rPr>
          <w:sz w:val="24"/>
          <w:szCs w:val="24"/>
        </w:rPr>
        <w:t>,</w:t>
      </w:r>
    </w:p>
    <w:p w14:paraId="34696221" w14:textId="16C17A8E" w:rsidR="000E4A05" w:rsidRDefault="000E4A05" w:rsidP="004859B7">
      <w:pPr>
        <w:numPr>
          <w:ilvl w:val="1"/>
          <w:numId w:val="6"/>
        </w:numPr>
        <w:tabs>
          <w:tab w:val="clear" w:pos="720"/>
          <w:tab w:val="num" w:pos="567"/>
        </w:tabs>
        <w:ind w:left="567" w:hanging="283"/>
        <w:jc w:val="both"/>
        <w:rPr>
          <w:sz w:val="24"/>
          <w:szCs w:val="24"/>
        </w:rPr>
      </w:pPr>
      <w:r>
        <w:rPr>
          <w:sz w:val="24"/>
          <w:szCs w:val="24"/>
        </w:rPr>
        <w:t>porušení ZoVZ</w:t>
      </w:r>
      <w:r w:rsidR="00AE1E85">
        <w:rPr>
          <w:sz w:val="24"/>
          <w:szCs w:val="24"/>
        </w:rPr>
        <w:t xml:space="preserve"> </w:t>
      </w:r>
      <w:r>
        <w:rPr>
          <w:sz w:val="24"/>
          <w:szCs w:val="24"/>
        </w:rPr>
        <w:t xml:space="preserve"> – odvod ve výši </w:t>
      </w:r>
      <w:r w:rsidR="003B4A73">
        <w:rPr>
          <w:sz w:val="24"/>
          <w:szCs w:val="24"/>
        </w:rPr>
        <w:t>5</w:t>
      </w:r>
      <w:r>
        <w:rPr>
          <w:sz w:val="24"/>
          <w:szCs w:val="24"/>
        </w:rPr>
        <w:t xml:space="preserve">0 % z celkové </w:t>
      </w:r>
      <w:r w:rsidR="00AE1E85">
        <w:rPr>
          <w:sz w:val="24"/>
          <w:szCs w:val="24"/>
        </w:rPr>
        <w:t>hodnoty veřejné zakázky, u níž došlo k porušení ZoVZ</w:t>
      </w:r>
      <w:r w:rsidR="003B4A73">
        <w:rPr>
          <w:sz w:val="24"/>
          <w:szCs w:val="24"/>
        </w:rPr>
        <w:t xml:space="preserve">, vyjma porušení ZoVZ uvedeného pod písm. </w:t>
      </w:r>
      <w:r w:rsidR="009223BC">
        <w:rPr>
          <w:sz w:val="24"/>
          <w:szCs w:val="24"/>
        </w:rPr>
        <w:t>e</w:t>
      </w:r>
      <w:r w:rsidR="003B4A73">
        <w:rPr>
          <w:sz w:val="24"/>
          <w:szCs w:val="24"/>
        </w:rPr>
        <w:t>) tohoto odstavce</w:t>
      </w:r>
      <w:r>
        <w:rPr>
          <w:sz w:val="24"/>
          <w:szCs w:val="24"/>
        </w:rPr>
        <w:t>,</w:t>
      </w:r>
    </w:p>
    <w:p w14:paraId="0390CD0C" w14:textId="77777777" w:rsidR="008637B2" w:rsidRPr="000D3711" w:rsidRDefault="00CB04B1" w:rsidP="001F42B0">
      <w:pPr>
        <w:numPr>
          <w:ilvl w:val="1"/>
          <w:numId w:val="6"/>
        </w:numPr>
        <w:tabs>
          <w:tab w:val="clear" w:pos="720"/>
          <w:tab w:val="num" w:pos="567"/>
        </w:tabs>
        <w:spacing w:after="120"/>
        <w:ind w:left="568" w:hanging="284"/>
        <w:jc w:val="both"/>
        <w:rPr>
          <w:sz w:val="24"/>
          <w:szCs w:val="24"/>
        </w:rPr>
      </w:pPr>
      <w:r w:rsidRPr="000D3711">
        <w:rPr>
          <w:sz w:val="24"/>
          <w:szCs w:val="24"/>
        </w:rPr>
        <w:t xml:space="preserve">porušení dalších povinností uvedených v této </w:t>
      </w:r>
      <w:r w:rsidR="001B0921" w:rsidRPr="000D3711">
        <w:rPr>
          <w:sz w:val="24"/>
          <w:szCs w:val="24"/>
        </w:rPr>
        <w:t>smlouvě</w:t>
      </w:r>
      <w:r w:rsidR="00604505" w:rsidRPr="000D3711">
        <w:rPr>
          <w:sz w:val="24"/>
          <w:szCs w:val="24"/>
        </w:rPr>
        <w:t xml:space="preserve"> či</w:t>
      </w:r>
      <w:r w:rsidRPr="000D3711">
        <w:rPr>
          <w:sz w:val="24"/>
          <w:szCs w:val="24"/>
        </w:rPr>
        <w:t xml:space="preserve"> souvisejících dokumentech - odvod ve výši </w:t>
      </w:r>
      <w:r w:rsidR="00781DF4" w:rsidRPr="000D3711">
        <w:rPr>
          <w:sz w:val="24"/>
          <w:szCs w:val="24"/>
        </w:rPr>
        <w:t>50 % z celkové částky poskytnuté dotace.</w:t>
      </w:r>
    </w:p>
    <w:p w14:paraId="6516FAC8" w14:textId="77777777" w:rsidR="00FD69DC" w:rsidRPr="000D3711" w:rsidRDefault="00FD69DC" w:rsidP="00E842C3">
      <w:pPr>
        <w:numPr>
          <w:ilvl w:val="0"/>
          <w:numId w:val="6"/>
        </w:numPr>
        <w:spacing w:after="120"/>
        <w:ind w:left="357" w:hanging="357"/>
        <w:jc w:val="both"/>
        <w:rPr>
          <w:sz w:val="24"/>
          <w:szCs w:val="24"/>
        </w:rPr>
      </w:pPr>
      <w:r w:rsidRPr="000D3711">
        <w:rPr>
          <w:sz w:val="24"/>
          <w:szCs w:val="24"/>
        </w:rPr>
        <w:t xml:space="preserve">Poskytovatel </w:t>
      </w:r>
      <w:r w:rsidR="00B6217A">
        <w:rPr>
          <w:sz w:val="24"/>
          <w:szCs w:val="24"/>
        </w:rPr>
        <w:t xml:space="preserve">dotace </w:t>
      </w:r>
      <w:r w:rsidRPr="000D3711">
        <w:rPr>
          <w:sz w:val="24"/>
          <w:szCs w:val="24"/>
        </w:rPr>
        <w:t>bude postupovat při ukládání odvodu a penále a jejich vymáhání podle ustanovení § 22 odst. (5) až (9), (13), (15) a (16) zákona č. 250/2000 Sb.</w:t>
      </w:r>
      <w:r w:rsidR="00613138" w:rsidRPr="000D3711">
        <w:rPr>
          <w:sz w:val="24"/>
          <w:szCs w:val="24"/>
        </w:rPr>
        <w:t xml:space="preserve"> </w:t>
      </w:r>
    </w:p>
    <w:p w14:paraId="3D9FB80D" w14:textId="77777777" w:rsidR="006101BD" w:rsidRPr="000D3711" w:rsidRDefault="006C4544" w:rsidP="00E842C3">
      <w:pPr>
        <w:numPr>
          <w:ilvl w:val="0"/>
          <w:numId w:val="6"/>
        </w:numPr>
        <w:spacing w:after="120"/>
        <w:ind w:left="357" w:hanging="357"/>
        <w:jc w:val="both"/>
        <w:rPr>
          <w:sz w:val="24"/>
          <w:szCs w:val="24"/>
        </w:rPr>
      </w:pPr>
      <w:r w:rsidRPr="000D3711">
        <w:rPr>
          <w:sz w:val="24"/>
          <w:szCs w:val="24"/>
        </w:rPr>
        <w:t>Dotace či její části se považují za vrácené d</w:t>
      </w:r>
      <w:r w:rsidR="00367EC2" w:rsidRPr="000D3711">
        <w:rPr>
          <w:sz w:val="24"/>
          <w:szCs w:val="24"/>
        </w:rPr>
        <w:t xml:space="preserve">nem, kdy byly připsány na </w:t>
      </w:r>
      <w:r w:rsidR="00B77267" w:rsidRPr="000D3711">
        <w:rPr>
          <w:sz w:val="24"/>
          <w:szCs w:val="24"/>
        </w:rPr>
        <w:t xml:space="preserve">bankovní </w:t>
      </w:r>
      <w:r w:rsidR="00367EC2" w:rsidRPr="000D3711">
        <w:rPr>
          <w:sz w:val="24"/>
          <w:szCs w:val="24"/>
        </w:rPr>
        <w:t xml:space="preserve">účet </w:t>
      </w:r>
      <w:r w:rsidR="000F6A2A" w:rsidRPr="000D3711">
        <w:rPr>
          <w:sz w:val="24"/>
          <w:szCs w:val="24"/>
        </w:rPr>
        <w:t>p</w:t>
      </w:r>
      <w:r w:rsidRPr="000D3711">
        <w:rPr>
          <w:sz w:val="24"/>
          <w:szCs w:val="24"/>
        </w:rPr>
        <w:t>oskytovatele</w:t>
      </w:r>
      <w:r w:rsidR="00A95B90" w:rsidRPr="000D3711">
        <w:rPr>
          <w:sz w:val="24"/>
          <w:szCs w:val="24"/>
        </w:rPr>
        <w:t xml:space="preserve"> </w:t>
      </w:r>
      <w:r w:rsidR="00B6217A">
        <w:rPr>
          <w:sz w:val="24"/>
          <w:szCs w:val="24"/>
        </w:rPr>
        <w:t xml:space="preserve">dotace </w:t>
      </w:r>
      <w:r w:rsidR="00A95B90" w:rsidRPr="000D3711">
        <w:rPr>
          <w:sz w:val="24"/>
          <w:szCs w:val="24"/>
        </w:rPr>
        <w:t>uvedený v záhlaví této smlouvy</w:t>
      </w:r>
      <w:r w:rsidRPr="000D3711">
        <w:rPr>
          <w:sz w:val="24"/>
          <w:szCs w:val="24"/>
        </w:rPr>
        <w:t>.</w:t>
      </w:r>
    </w:p>
    <w:p w14:paraId="3364AC0E" w14:textId="77777777" w:rsidR="007E6FC6" w:rsidRPr="000D3711" w:rsidRDefault="006101BD" w:rsidP="00E842C3">
      <w:pPr>
        <w:numPr>
          <w:ilvl w:val="0"/>
          <w:numId w:val="6"/>
        </w:numPr>
        <w:spacing w:after="120"/>
        <w:ind w:left="357" w:hanging="357"/>
        <w:jc w:val="both"/>
        <w:rPr>
          <w:sz w:val="24"/>
          <w:szCs w:val="24"/>
        </w:rPr>
      </w:pPr>
      <w:r w:rsidRPr="000D3711">
        <w:rPr>
          <w:sz w:val="24"/>
          <w:szCs w:val="24"/>
        </w:rPr>
        <w:t>Veškeré platby</w:t>
      </w:r>
      <w:r w:rsidR="0042509D" w:rsidRPr="000D3711">
        <w:rPr>
          <w:sz w:val="24"/>
          <w:szCs w:val="24"/>
        </w:rPr>
        <w:t>,</w:t>
      </w:r>
      <w:r w:rsidRPr="000D3711">
        <w:rPr>
          <w:sz w:val="24"/>
          <w:szCs w:val="24"/>
        </w:rPr>
        <w:t xml:space="preserve"> jako důsledky porušení závazků</w:t>
      </w:r>
      <w:r w:rsidR="0042509D" w:rsidRPr="000D3711">
        <w:rPr>
          <w:sz w:val="24"/>
          <w:szCs w:val="24"/>
        </w:rPr>
        <w:t>,</w:t>
      </w:r>
      <w:r w:rsidRPr="000D3711">
        <w:rPr>
          <w:sz w:val="24"/>
          <w:szCs w:val="24"/>
        </w:rPr>
        <w:t xml:space="preserve"> provede </w:t>
      </w:r>
      <w:r w:rsidR="000F6A2A" w:rsidRPr="000D3711">
        <w:rPr>
          <w:sz w:val="24"/>
          <w:szCs w:val="24"/>
        </w:rPr>
        <w:t>p</w:t>
      </w:r>
      <w:r w:rsidR="00E84019" w:rsidRPr="000D3711">
        <w:rPr>
          <w:sz w:val="24"/>
          <w:szCs w:val="24"/>
        </w:rPr>
        <w:t xml:space="preserve">říjemce </w:t>
      </w:r>
      <w:r w:rsidR="000E31E6">
        <w:rPr>
          <w:sz w:val="24"/>
          <w:szCs w:val="24"/>
        </w:rPr>
        <w:t xml:space="preserve">dotace </w:t>
      </w:r>
      <w:r w:rsidRPr="000D3711">
        <w:rPr>
          <w:sz w:val="24"/>
          <w:szCs w:val="24"/>
        </w:rPr>
        <w:t xml:space="preserve">formou bezhotovostního převodu na </w:t>
      </w:r>
      <w:r w:rsidR="00B77267" w:rsidRPr="000D3711">
        <w:rPr>
          <w:sz w:val="24"/>
          <w:szCs w:val="24"/>
        </w:rPr>
        <w:t xml:space="preserve">bankovní </w:t>
      </w:r>
      <w:r w:rsidRPr="000D3711">
        <w:rPr>
          <w:sz w:val="24"/>
          <w:szCs w:val="24"/>
        </w:rPr>
        <w:t>účet poskytovatele</w:t>
      </w:r>
      <w:r w:rsidR="00086408" w:rsidRPr="000D3711">
        <w:rPr>
          <w:sz w:val="24"/>
          <w:szCs w:val="24"/>
        </w:rPr>
        <w:t xml:space="preserve"> </w:t>
      </w:r>
      <w:r w:rsidR="00B6217A">
        <w:rPr>
          <w:sz w:val="24"/>
          <w:szCs w:val="24"/>
        </w:rPr>
        <w:t xml:space="preserve">dotace </w:t>
      </w:r>
      <w:r w:rsidR="002604E0" w:rsidRPr="000D3711">
        <w:rPr>
          <w:sz w:val="24"/>
          <w:szCs w:val="24"/>
        </w:rPr>
        <w:t xml:space="preserve">uvedený </w:t>
      </w:r>
      <w:r w:rsidR="00A95B90" w:rsidRPr="000D3711">
        <w:rPr>
          <w:sz w:val="24"/>
          <w:szCs w:val="24"/>
        </w:rPr>
        <w:t>v záhlaví této smlouvy.</w:t>
      </w:r>
    </w:p>
    <w:p w14:paraId="38296D0D" w14:textId="77777777" w:rsidR="00943020" w:rsidRPr="000D3711" w:rsidRDefault="00943020" w:rsidP="00E842C3">
      <w:pPr>
        <w:keepNext/>
        <w:spacing w:before="240"/>
        <w:jc w:val="center"/>
        <w:rPr>
          <w:b/>
          <w:sz w:val="24"/>
          <w:szCs w:val="24"/>
        </w:rPr>
      </w:pPr>
      <w:r w:rsidRPr="000D3711">
        <w:rPr>
          <w:b/>
          <w:sz w:val="24"/>
          <w:szCs w:val="24"/>
        </w:rPr>
        <w:t>VII.</w:t>
      </w:r>
    </w:p>
    <w:p w14:paraId="28496F01" w14:textId="77777777" w:rsidR="00C337C2" w:rsidRPr="000D3711" w:rsidRDefault="00C337C2" w:rsidP="00C337C2">
      <w:pPr>
        <w:keepNext/>
        <w:spacing w:after="120"/>
        <w:jc w:val="center"/>
        <w:rPr>
          <w:b/>
          <w:sz w:val="24"/>
          <w:szCs w:val="24"/>
        </w:rPr>
      </w:pPr>
      <w:r w:rsidRPr="000D3711">
        <w:rPr>
          <w:b/>
          <w:sz w:val="24"/>
          <w:szCs w:val="24"/>
        </w:rPr>
        <w:t>Ukončení smlouvy, výpověď smlouvy a sankce</w:t>
      </w:r>
    </w:p>
    <w:p w14:paraId="243446B1" w14:textId="77777777" w:rsidR="00C337C2" w:rsidRPr="000D3711" w:rsidRDefault="00C337C2" w:rsidP="00C337C2">
      <w:pPr>
        <w:numPr>
          <w:ilvl w:val="0"/>
          <w:numId w:val="5"/>
        </w:numPr>
        <w:spacing w:after="120"/>
        <w:ind w:hanging="357"/>
        <w:jc w:val="both"/>
        <w:rPr>
          <w:sz w:val="24"/>
          <w:szCs w:val="24"/>
        </w:rPr>
      </w:pPr>
      <w:r w:rsidRPr="000D3711">
        <w:rPr>
          <w:sz w:val="24"/>
          <w:szCs w:val="24"/>
        </w:rPr>
        <w:t>Závazkový vztah založený touto smlouvou lze ukončit na základě dohody smluvních stran nebo výpovědí.</w:t>
      </w:r>
    </w:p>
    <w:p w14:paraId="0488B92A" w14:textId="77777777" w:rsidR="00C337C2" w:rsidRPr="000D3711" w:rsidRDefault="00C337C2" w:rsidP="00C337C2">
      <w:pPr>
        <w:numPr>
          <w:ilvl w:val="0"/>
          <w:numId w:val="5"/>
        </w:numPr>
        <w:spacing w:after="120"/>
        <w:ind w:hanging="357"/>
        <w:jc w:val="both"/>
        <w:rPr>
          <w:sz w:val="24"/>
          <w:szCs w:val="24"/>
        </w:rPr>
      </w:pPr>
      <w:r w:rsidRPr="000D3711">
        <w:rPr>
          <w:sz w:val="24"/>
          <w:szCs w:val="24"/>
        </w:rPr>
        <w:t xml:space="preserve">V případě, že příjemce </w:t>
      </w:r>
      <w:r w:rsidR="000E31E6">
        <w:rPr>
          <w:sz w:val="24"/>
          <w:szCs w:val="24"/>
        </w:rPr>
        <w:t xml:space="preserve">dotace </w:t>
      </w:r>
      <w:r w:rsidRPr="000D3711">
        <w:rPr>
          <w:sz w:val="24"/>
          <w:szCs w:val="24"/>
        </w:rPr>
        <w:t xml:space="preserve">nebude projekt realizovat, je kterákoli ze smluvních stran oprávněna smlouvu vypovědět. </w:t>
      </w:r>
    </w:p>
    <w:p w14:paraId="0C3430F7" w14:textId="77777777" w:rsidR="00C337C2" w:rsidRPr="000D3711" w:rsidRDefault="00C337C2" w:rsidP="00C337C2">
      <w:pPr>
        <w:numPr>
          <w:ilvl w:val="0"/>
          <w:numId w:val="5"/>
        </w:numPr>
        <w:spacing w:after="120"/>
        <w:ind w:hanging="357"/>
        <w:jc w:val="both"/>
        <w:rPr>
          <w:sz w:val="24"/>
          <w:szCs w:val="24"/>
        </w:rPr>
      </w:pPr>
      <w:r w:rsidRPr="000D3711">
        <w:rPr>
          <w:sz w:val="24"/>
          <w:szCs w:val="24"/>
        </w:rPr>
        <w:t>Výpovědní lhůta činí 15 dn</w:t>
      </w:r>
      <w:r w:rsidR="00B960A3" w:rsidRPr="000D3711">
        <w:rPr>
          <w:sz w:val="24"/>
          <w:szCs w:val="24"/>
        </w:rPr>
        <w:t>ů</w:t>
      </w:r>
      <w:r w:rsidRPr="000D3711">
        <w:rPr>
          <w:sz w:val="24"/>
          <w:szCs w:val="24"/>
        </w:rPr>
        <w:t xml:space="preserve"> ode dne doručení výpovědi druhé smluvní straně.</w:t>
      </w:r>
    </w:p>
    <w:p w14:paraId="494729C1" w14:textId="5214A9EB" w:rsidR="00C337C2" w:rsidRPr="000D3711" w:rsidRDefault="00C337C2" w:rsidP="00C337C2">
      <w:pPr>
        <w:numPr>
          <w:ilvl w:val="0"/>
          <w:numId w:val="5"/>
        </w:numPr>
        <w:spacing w:after="120"/>
        <w:ind w:hanging="357"/>
        <w:jc w:val="both"/>
        <w:rPr>
          <w:sz w:val="24"/>
          <w:szCs w:val="24"/>
        </w:rPr>
      </w:pPr>
      <w:r w:rsidRPr="000D3711">
        <w:rPr>
          <w:sz w:val="24"/>
          <w:szCs w:val="24"/>
        </w:rPr>
        <w:t>Smluvní strany se dohodly, že v případě výpovědi smlouvy kteroukoli ze smluvních stran, vrátí příjemce</w:t>
      </w:r>
      <w:r w:rsidR="000E31E6">
        <w:rPr>
          <w:sz w:val="24"/>
          <w:szCs w:val="24"/>
        </w:rPr>
        <w:t xml:space="preserve"> dotace</w:t>
      </w:r>
      <w:r w:rsidRPr="000D3711">
        <w:rPr>
          <w:sz w:val="24"/>
          <w:szCs w:val="24"/>
        </w:rPr>
        <w:t xml:space="preserve"> poskytovateli </w:t>
      </w:r>
      <w:r w:rsidR="00B6217A">
        <w:rPr>
          <w:sz w:val="24"/>
          <w:szCs w:val="24"/>
        </w:rPr>
        <w:t xml:space="preserve">dotace </w:t>
      </w:r>
      <w:r w:rsidRPr="000D3711">
        <w:rPr>
          <w:sz w:val="24"/>
          <w:szCs w:val="24"/>
        </w:rPr>
        <w:t>celkovou výši dotace do 15 dnů od uplynutí výpovědní doby. T</w:t>
      </w:r>
      <w:r w:rsidR="00335D66">
        <w:rPr>
          <w:sz w:val="24"/>
          <w:szCs w:val="24"/>
        </w:rPr>
        <w:t>ímto není dotčeno ustanovení článku</w:t>
      </w:r>
      <w:r w:rsidRPr="000D3711">
        <w:rPr>
          <w:sz w:val="24"/>
          <w:szCs w:val="24"/>
        </w:rPr>
        <w:t xml:space="preserve"> VI.</w:t>
      </w:r>
      <w:r w:rsidR="000D3711">
        <w:rPr>
          <w:sz w:val="24"/>
          <w:szCs w:val="24"/>
        </w:rPr>
        <w:t xml:space="preserve"> </w:t>
      </w:r>
      <w:r w:rsidRPr="000D3711">
        <w:rPr>
          <w:sz w:val="24"/>
          <w:szCs w:val="24"/>
        </w:rPr>
        <w:t>a předchozích odstavců čl</w:t>
      </w:r>
      <w:r w:rsidR="00335D66">
        <w:rPr>
          <w:sz w:val="24"/>
          <w:szCs w:val="24"/>
        </w:rPr>
        <w:t>ánku</w:t>
      </w:r>
      <w:r w:rsidRPr="000D3711">
        <w:rPr>
          <w:sz w:val="24"/>
          <w:szCs w:val="24"/>
        </w:rPr>
        <w:t xml:space="preserve"> VII</w:t>
      </w:r>
      <w:r w:rsidR="000D3711" w:rsidRPr="000D3711">
        <w:rPr>
          <w:sz w:val="24"/>
          <w:szCs w:val="24"/>
        </w:rPr>
        <w:t>.</w:t>
      </w:r>
      <w:r w:rsidR="002604E0" w:rsidRPr="000D3711">
        <w:rPr>
          <w:sz w:val="24"/>
          <w:szCs w:val="24"/>
        </w:rPr>
        <w:t xml:space="preserve"> této smlouvy</w:t>
      </w:r>
      <w:r w:rsidRPr="000D3711">
        <w:rPr>
          <w:sz w:val="24"/>
          <w:szCs w:val="24"/>
        </w:rPr>
        <w:t xml:space="preserve">. Nevrátí-li příjemce </w:t>
      </w:r>
      <w:r w:rsidR="000E31E6">
        <w:rPr>
          <w:sz w:val="24"/>
          <w:szCs w:val="24"/>
        </w:rPr>
        <w:t xml:space="preserve">dotace předmětnou </w:t>
      </w:r>
      <w:r w:rsidRPr="000D3711">
        <w:rPr>
          <w:sz w:val="24"/>
          <w:szCs w:val="24"/>
        </w:rPr>
        <w:t xml:space="preserve">dotaci v tomto termínu, považují se tyto </w:t>
      </w:r>
      <w:r w:rsidR="00BD5A95" w:rsidRPr="000D3711">
        <w:rPr>
          <w:sz w:val="24"/>
          <w:szCs w:val="24"/>
        </w:rPr>
        <w:t xml:space="preserve">peněžní </w:t>
      </w:r>
      <w:r w:rsidRPr="000D3711">
        <w:rPr>
          <w:sz w:val="24"/>
          <w:szCs w:val="24"/>
        </w:rPr>
        <w:t xml:space="preserve">prostředky za zadržené ve smyslu </w:t>
      </w:r>
      <w:r w:rsidR="002604E0" w:rsidRPr="000D3711">
        <w:rPr>
          <w:sz w:val="24"/>
          <w:szCs w:val="24"/>
        </w:rPr>
        <w:t xml:space="preserve">ustanovení </w:t>
      </w:r>
      <w:r w:rsidRPr="000D3711">
        <w:rPr>
          <w:sz w:val="24"/>
          <w:szCs w:val="24"/>
        </w:rPr>
        <w:t>§</w:t>
      </w:r>
      <w:r w:rsidR="000D3711">
        <w:rPr>
          <w:sz w:val="24"/>
          <w:szCs w:val="24"/>
        </w:rPr>
        <w:t> </w:t>
      </w:r>
      <w:r w:rsidRPr="000D3711">
        <w:rPr>
          <w:sz w:val="24"/>
          <w:szCs w:val="24"/>
        </w:rPr>
        <w:t>22</w:t>
      </w:r>
      <w:r w:rsidR="002604E0" w:rsidRPr="000D3711">
        <w:rPr>
          <w:sz w:val="24"/>
          <w:szCs w:val="24"/>
        </w:rPr>
        <w:t xml:space="preserve"> odst. (3)</w:t>
      </w:r>
      <w:r w:rsidRPr="000D3711">
        <w:rPr>
          <w:sz w:val="24"/>
          <w:szCs w:val="24"/>
        </w:rPr>
        <w:t xml:space="preserve"> zákona č. 250/2000 Sb., a poskytovatel </w:t>
      </w:r>
      <w:r w:rsidR="00B6217A">
        <w:rPr>
          <w:sz w:val="24"/>
          <w:szCs w:val="24"/>
        </w:rPr>
        <w:t xml:space="preserve">dotace </w:t>
      </w:r>
      <w:r w:rsidRPr="000D3711">
        <w:rPr>
          <w:sz w:val="24"/>
          <w:szCs w:val="24"/>
        </w:rPr>
        <w:t>bude postupovat v souladu s tímto ustanovením.</w:t>
      </w:r>
    </w:p>
    <w:p w14:paraId="4A19A987" w14:textId="77777777" w:rsidR="00C337C2" w:rsidRPr="000D3711" w:rsidRDefault="00C337C2" w:rsidP="00C337C2">
      <w:pPr>
        <w:numPr>
          <w:ilvl w:val="0"/>
          <w:numId w:val="5"/>
        </w:numPr>
        <w:spacing w:after="120"/>
        <w:ind w:hanging="357"/>
        <w:jc w:val="both"/>
        <w:rPr>
          <w:sz w:val="24"/>
          <w:szCs w:val="24"/>
        </w:rPr>
      </w:pPr>
      <w:r w:rsidRPr="000D3711">
        <w:rPr>
          <w:sz w:val="24"/>
          <w:szCs w:val="24"/>
        </w:rPr>
        <w:t>Dnem výpovědi smlouvy zanikají práva a povinnosti smluvních stran, vyjma smluvních ustanovení týkajících se řešení sporů mezi smluvními stranami, sankčních ustanovení a jiných ustanovení, která podle projevené vůle smluvních stran nebo vzhledem ke své povaze mají trvat i</w:t>
      </w:r>
      <w:r w:rsidR="000D3711">
        <w:rPr>
          <w:sz w:val="24"/>
          <w:szCs w:val="24"/>
        </w:rPr>
        <w:t> </w:t>
      </w:r>
      <w:r w:rsidRPr="000D3711">
        <w:rPr>
          <w:sz w:val="24"/>
          <w:szCs w:val="24"/>
        </w:rPr>
        <w:t>po ukončení smlouvy.</w:t>
      </w:r>
    </w:p>
    <w:p w14:paraId="558986C5" w14:textId="77777777" w:rsidR="00C337C2" w:rsidRPr="000D3711" w:rsidRDefault="00C337C2" w:rsidP="00C337C2">
      <w:pPr>
        <w:numPr>
          <w:ilvl w:val="0"/>
          <w:numId w:val="5"/>
        </w:numPr>
        <w:spacing w:after="120"/>
        <w:ind w:hanging="357"/>
        <w:jc w:val="both"/>
        <w:rPr>
          <w:sz w:val="24"/>
          <w:szCs w:val="24"/>
        </w:rPr>
      </w:pPr>
      <w:r w:rsidRPr="000D3711">
        <w:rPr>
          <w:sz w:val="24"/>
          <w:szCs w:val="24"/>
        </w:rPr>
        <w:t>Výpověď smlouvy se nedotýká nároku na náhradu škody, vzniklé porušením smlouvy.</w:t>
      </w:r>
    </w:p>
    <w:p w14:paraId="18040E88" w14:textId="47C51BF5" w:rsidR="00934343" w:rsidRPr="000D3711" w:rsidRDefault="00C337C2" w:rsidP="00E842C3">
      <w:pPr>
        <w:numPr>
          <w:ilvl w:val="0"/>
          <w:numId w:val="5"/>
        </w:numPr>
        <w:spacing w:after="120"/>
        <w:ind w:hanging="357"/>
        <w:jc w:val="both"/>
        <w:rPr>
          <w:sz w:val="24"/>
          <w:szCs w:val="24"/>
        </w:rPr>
      </w:pPr>
      <w:r w:rsidRPr="000D3711">
        <w:rPr>
          <w:sz w:val="24"/>
          <w:szCs w:val="24"/>
        </w:rPr>
        <w:t>Výpověď smlouvy musí být učiněna písemnou formou a musí v ní být uveden důvod výpovědi. Výpověď smlouvy je platná od jejího doručení druhé sml</w:t>
      </w:r>
      <w:r w:rsidR="002F6A13">
        <w:rPr>
          <w:sz w:val="24"/>
          <w:szCs w:val="24"/>
        </w:rPr>
        <w:t>uvní straně a účinná 16</w:t>
      </w:r>
      <w:r w:rsidR="00661766">
        <w:rPr>
          <w:sz w:val="24"/>
          <w:szCs w:val="24"/>
        </w:rPr>
        <w:t>.</w:t>
      </w:r>
      <w:r w:rsidR="002F6A13">
        <w:rPr>
          <w:sz w:val="24"/>
          <w:szCs w:val="24"/>
        </w:rPr>
        <w:t xml:space="preserve"> dnem po </w:t>
      </w:r>
      <w:r w:rsidRPr="000D3711">
        <w:rPr>
          <w:sz w:val="24"/>
          <w:szCs w:val="24"/>
        </w:rPr>
        <w:t>doručení. V případě pochybností se má za to, že je doručena 10. den od jejího odeslání.</w:t>
      </w:r>
      <w:r w:rsidR="00934343" w:rsidRPr="000D3711">
        <w:rPr>
          <w:sz w:val="24"/>
          <w:szCs w:val="24"/>
        </w:rPr>
        <w:t xml:space="preserve"> </w:t>
      </w:r>
    </w:p>
    <w:p w14:paraId="6EAE3E83" w14:textId="77777777" w:rsidR="00943020" w:rsidRPr="000D3711" w:rsidRDefault="00943020" w:rsidP="00E842C3">
      <w:pPr>
        <w:keepNext/>
        <w:keepLines/>
        <w:spacing w:before="240"/>
        <w:jc w:val="center"/>
        <w:rPr>
          <w:b/>
          <w:sz w:val="24"/>
          <w:szCs w:val="24"/>
        </w:rPr>
      </w:pPr>
      <w:r w:rsidRPr="000D3711">
        <w:rPr>
          <w:b/>
          <w:sz w:val="24"/>
          <w:szCs w:val="24"/>
        </w:rPr>
        <w:t>VIII.</w:t>
      </w:r>
    </w:p>
    <w:p w14:paraId="2DA10FE4" w14:textId="77777777" w:rsidR="00943020" w:rsidRPr="000D3711" w:rsidRDefault="00943020" w:rsidP="00E842C3">
      <w:pPr>
        <w:keepNext/>
        <w:keepLines/>
        <w:spacing w:after="120"/>
        <w:jc w:val="center"/>
        <w:rPr>
          <w:b/>
          <w:sz w:val="24"/>
          <w:szCs w:val="24"/>
        </w:rPr>
      </w:pPr>
      <w:r w:rsidRPr="000D3711">
        <w:rPr>
          <w:b/>
          <w:sz w:val="24"/>
          <w:szCs w:val="24"/>
        </w:rPr>
        <w:t>Závěrečná ustanovení</w:t>
      </w:r>
    </w:p>
    <w:p w14:paraId="16EB71AD" w14:textId="77777777" w:rsidR="00C410C9" w:rsidRPr="000D3711" w:rsidRDefault="001206FE" w:rsidP="00E842C3">
      <w:pPr>
        <w:numPr>
          <w:ilvl w:val="0"/>
          <w:numId w:val="3"/>
        </w:numPr>
        <w:spacing w:after="120"/>
        <w:ind w:left="357" w:hanging="357"/>
        <w:jc w:val="both"/>
        <w:rPr>
          <w:sz w:val="24"/>
          <w:szCs w:val="24"/>
        </w:rPr>
      </w:pPr>
      <w:r w:rsidRPr="000D3711">
        <w:rPr>
          <w:sz w:val="24"/>
          <w:szCs w:val="24"/>
        </w:rPr>
        <w:t>Není-li v této smlou</w:t>
      </w:r>
      <w:r w:rsidR="009F5B70" w:rsidRPr="000D3711">
        <w:rPr>
          <w:sz w:val="24"/>
          <w:szCs w:val="24"/>
        </w:rPr>
        <w:t xml:space="preserve">vě uvedeno jinak, je </w:t>
      </w:r>
      <w:r w:rsidR="00BA2D28" w:rsidRPr="000D3711">
        <w:rPr>
          <w:sz w:val="24"/>
          <w:szCs w:val="24"/>
        </w:rPr>
        <w:t>při úkonech</w:t>
      </w:r>
      <w:r w:rsidR="009F5B70" w:rsidRPr="000D3711">
        <w:rPr>
          <w:sz w:val="24"/>
          <w:szCs w:val="24"/>
        </w:rPr>
        <w:t xml:space="preserve"> </w:t>
      </w:r>
      <w:r w:rsidR="00491AAB" w:rsidRPr="000D3711">
        <w:rPr>
          <w:sz w:val="24"/>
          <w:szCs w:val="24"/>
        </w:rPr>
        <w:t>po</w:t>
      </w:r>
      <w:r w:rsidRPr="000D3711">
        <w:rPr>
          <w:sz w:val="24"/>
          <w:szCs w:val="24"/>
        </w:rPr>
        <w:t xml:space="preserve">dle této smlouvy oprávněna </w:t>
      </w:r>
      <w:r w:rsidR="00C410C9" w:rsidRPr="000D3711">
        <w:rPr>
          <w:sz w:val="24"/>
          <w:szCs w:val="24"/>
        </w:rPr>
        <w:t xml:space="preserve">jednat jménem </w:t>
      </w:r>
      <w:r w:rsidR="000F6A2A" w:rsidRPr="000D3711">
        <w:rPr>
          <w:sz w:val="24"/>
          <w:szCs w:val="24"/>
        </w:rPr>
        <w:t>p</w:t>
      </w:r>
      <w:r w:rsidR="00BA2D28" w:rsidRPr="000D3711">
        <w:rPr>
          <w:sz w:val="24"/>
          <w:szCs w:val="24"/>
        </w:rPr>
        <w:t xml:space="preserve">oskytovatele </w:t>
      </w:r>
      <w:r w:rsidR="00B6217A">
        <w:rPr>
          <w:sz w:val="24"/>
          <w:szCs w:val="24"/>
        </w:rPr>
        <w:t xml:space="preserve">dotace </w:t>
      </w:r>
      <w:r w:rsidRPr="000D3711">
        <w:rPr>
          <w:sz w:val="24"/>
          <w:szCs w:val="24"/>
        </w:rPr>
        <w:t xml:space="preserve">osoba uvedená v záhlaví </w:t>
      </w:r>
      <w:r w:rsidR="007D5D0A" w:rsidRPr="000D3711">
        <w:rPr>
          <w:sz w:val="24"/>
          <w:szCs w:val="24"/>
        </w:rPr>
        <w:t xml:space="preserve">této </w:t>
      </w:r>
      <w:r w:rsidRPr="000D3711">
        <w:rPr>
          <w:sz w:val="24"/>
          <w:szCs w:val="24"/>
        </w:rPr>
        <w:t>smlouvy</w:t>
      </w:r>
      <w:r w:rsidR="009F5B70" w:rsidRPr="000D3711">
        <w:rPr>
          <w:sz w:val="24"/>
          <w:szCs w:val="24"/>
        </w:rPr>
        <w:t>,</w:t>
      </w:r>
      <w:r w:rsidRPr="000D3711">
        <w:rPr>
          <w:sz w:val="24"/>
          <w:szCs w:val="24"/>
        </w:rPr>
        <w:t xml:space="preserve"> nebo jiný pověřený zaměstnanec </w:t>
      </w:r>
      <w:r w:rsidR="000F6A2A" w:rsidRPr="000D3711">
        <w:rPr>
          <w:sz w:val="24"/>
          <w:szCs w:val="24"/>
        </w:rPr>
        <w:t>p</w:t>
      </w:r>
      <w:r w:rsidR="00ED0BC2" w:rsidRPr="000D3711">
        <w:rPr>
          <w:sz w:val="24"/>
          <w:szCs w:val="24"/>
        </w:rPr>
        <w:t>oskytovatele</w:t>
      </w:r>
      <w:r w:rsidR="00B6217A">
        <w:rPr>
          <w:sz w:val="24"/>
          <w:szCs w:val="24"/>
        </w:rPr>
        <w:t xml:space="preserve"> dotace</w:t>
      </w:r>
      <w:r w:rsidR="00D34AB2" w:rsidRPr="000D3711">
        <w:rPr>
          <w:sz w:val="24"/>
          <w:szCs w:val="24"/>
        </w:rPr>
        <w:t xml:space="preserve">. </w:t>
      </w:r>
    </w:p>
    <w:p w14:paraId="6174B723" w14:textId="664DC7C0" w:rsidR="00F70510" w:rsidRDefault="000E31E6" w:rsidP="00E842C3">
      <w:pPr>
        <w:numPr>
          <w:ilvl w:val="0"/>
          <w:numId w:val="3"/>
        </w:numPr>
        <w:spacing w:after="120"/>
        <w:ind w:left="357" w:hanging="357"/>
        <w:jc w:val="both"/>
        <w:rPr>
          <w:sz w:val="24"/>
          <w:szCs w:val="24"/>
        </w:rPr>
      </w:pPr>
      <w:r>
        <w:rPr>
          <w:sz w:val="24"/>
          <w:szCs w:val="24"/>
        </w:rPr>
        <w:t xml:space="preserve">Smluvní strany </w:t>
      </w:r>
      <w:r w:rsidR="00F70510" w:rsidRPr="000D3711">
        <w:rPr>
          <w:sz w:val="24"/>
          <w:szCs w:val="24"/>
        </w:rPr>
        <w:t>souhlasí se zveřejněním všech údajů uvedených v této smlouvě a</w:t>
      </w:r>
      <w:r w:rsidR="0068626F">
        <w:rPr>
          <w:sz w:val="24"/>
          <w:szCs w:val="24"/>
        </w:rPr>
        <w:t> </w:t>
      </w:r>
      <w:r w:rsidR="00F70510" w:rsidRPr="000D3711">
        <w:rPr>
          <w:sz w:val="24"/>
          <w:szCs w:val="24"/>
        </w:rPr>
        <w:t>úda</w:t>
      </w:r>
      <w:r w:rsidR="00751275" w:rsidRPr="000D3711">
        <w:rPr>
          <w:sz w:val="24"/>
          <w:szCs w:val="24"/>
        </w:rPr>
        <w:t>jů týkajících se projektu podle </w:t>
      </w:r>
      <w:r w:rsidR="00F70510" w:rsidRPr="000D3711">
        <w:rPr>
          <w:sz w:val="24"/>
          <w:szCs w:val="24"/>
        </w:rPr>
        <w:t>zákona č. 106/1999 Sb., o svobodném přístupu k informacím, ve znění pozdějších předpisů</w:t>
      </w:r>
      <w:r w:rsidR="00CE18A4" w:rsidRPr="000D3711">
        <w:rPr>
          <w:sz w:val="24"/>
          <w:szCs w:val="24"/>
        </w:rPr>
        <w:t>, včetně celého textu</w:t>
      </w:r>
      <w:r w:rsidR="00C410C9" w:rsidRPr="000D3711">
        <w:rPr>
          <w:sz w:val="24"/>
          <w:szCs w:val="24"/>
        </w:rPr>
        <w:t xml:space="preserve"> této</w:t>
      </w:r>
      <w:r w:rsidR="00CE18A4" w:rsidRPr="000D3711">
        <w:rPr>
          <w:sz w:val="24"/>
          <w:szCs w:val="24"/>
        </w:rPr>
        <w:t xml:space="preserve"> smlouvy</w:t>
      </w:r>
      <w:r w:rsidR="00F70510" w:rsidRPr="000D3711">
        <w:rPr>
          <w:sz w:val="24"/>
          <w:szCs w:val="24"/>
        </w:rPr>
        <w:t xml:space="preserve">. </w:t>
      </w:r>
    </w:p>
    <w:p w14:paraId="45B68531" w14:textId="77777777" w:rsidR="00336FFC" w:rsidRPr="000D3711" w:rsidRDefault="00336FFC" w:rsidP="00336FFC">
      <w:pPr>
        <w:numPr>
          <w:ilvl w:val="0"/>
          <w:numId w:val="3"/>
        </w:numPr>
        <w:spacing w:after="120"/>
        <w:ind w:left="357" w:hanging="357"/>
        <w:jc w:val="both"/>
        <w:rPr>
          <w:sz w:val="24"/>
          <w:szCs w:val="24"/>
        </w:rPr>
      </w:pPr>
      <w:r w:rsidRPr="000D3711">
        <w:rPr>
          <w:sz w:val="24"/>
          <w:szCs w:val="24"/>
        </w:rPr>
        <w:t>V případě, že dotace je použita na vytvoření předmětu duševního vlastnictví (zejména autorského díla), poskytuje příjemce poskytovateli právo dílo užít pro své potřeby, a to bezplatně na území České republiky na dobu neurčitou.</w:t>
      </w:r>
    </w:p>
    <w:p w14:paraId="545380C8" w14:textId="7D458240" w:rsidR="00ED0BC2" w:rsidRPr="000D3711" w:rsidRDefault="00ED0BC2" w:rsidP="00ED0BC2">
      <w:pPr>
        <w:numPr>
          <w:ilvl w:val="0"/>
          <w:numId w:val="3"/>
        </w:numPr>
        <w:jc w:val="both"/>
        <w:rPr>
          <w:sz w:val="24"/>
          <w:szCs w:val="24"/>
        </w:rPr>
      </w:pPr>
      <w:r w:rsidRPr="000D3711">
        <w:rPr>
          <w:sz w:val="24"/>
          <w:szCs w:val="24"/>
        </w:rPr>
        <w:t xml:space="preserve">Příjemce </w:t>
      </w:r>
      <w:r w:rsidR="000E31E6">
        <w:rPr>
          <w:sz w:val="24"/>
          <w:szCs w:val="24"/>
        </w:rPr>
        <w:t xml:space="preserve">dotace </w:t>
      </w:r>
      <w:r w:rsidRPr="000D3711">
        <w:rPr>
          <w:sz w:val="24"/>
          <w:szCs w:val="24"/>
        </w:rPr>
        <w:t xml:space="preserve">prohlašuje, že nemá žádné </w:t>
      </w:r>
      <w:r w:rsidR="003E409E" w:rsidRPr="000D3711">
        <w:rPr>
          <w:sz w:val="24"/>
          <w:szCs w:val="24"/>
        </w:rPr>
        <w:t>dluhy</w:t>
      </w:r>
      <w:r w:rsidRPr="000D3711">
        <w:rPr>
          <w:sz w:val="24"/>
          <w:szCs w:val="24"/>
        </w:rPr>
        <w:t xml:space="preserve"> vůči orgánům veřejné správy po lhůtě splatnosti (zejména se jedná</w:t>
      </w:r>
      <w:r w:rsidR="000D3711">
        <w:rPr>
          <w:sz w:val="24"/>
          <w:szCs w:val="24"/>
        </w:rPr>
        <w:t xml:space="preserve"> </w:t>
      </w:r>
      <w:r w:rsidRPr="000D3711">
        <w:rPr>
          <w:sz w:val="24"/>
          <w:szCs w:val="24"/>
        </w:rPr>
        <w:t>o daňové nedoplatky a penále, nedoplatky na pojistném a na penále na veřejné zdravotní pojištění, na pojistném</w:t>
      </w:r>
      <w:r w:rsidR="000D3711">
        <w:rPr>
          <w:sz w:val="24"/>
          <w:szCs w:val="24"/>
        </w:rPr>
        <w:t xml:space="preserve"> </w:t>
      </w:r>
      <w:r w:rsidRPr="000D3711">
        <w:rPr>
          <w:sz w:val="24"/>
          <w:szCs w:val="24"/>
        </w:rPr>
        <w:t>a penále na sociálním zabezpečení a příspěvku na státní politiku zaměstnanosti, odvody za porušení rozpočtové kázně).</w:t>
      </w:r>
    </w:p>
    <w:p w14:paraId="228069CD" w14:textId="77777777" w:rsidR="00ED0BC2" w:rsidRPr="000D3711" w:rsidRDefault="00ED0BC2" w:rsidP="00476A10">
      <w:pPr>
        <w:numPr>
          <w:ilvl w:val="0"/>
          <w:numId w:val="3"/>
        </w:numPr>
        <w:spacing w:before="120" w:after="120"/>
        <w:ind w:left="357" w:hanging="357"/>
        <w:jc w:val="both"/>
        <w:rPr>
          <w:sz w:val="24"/>
          <w:szCs w:val="24"/>
        </w:rPr>
      </w:pPr>
      <w:r w:rsidRPr="000D3711">
        <w:rPr>
          <w:sz w:val="24"/>
          <w:szCs w:val="24"/>
        </w:rPr>
        <w:t xml:space="preserve">Tato smlouva nezaniká dnem ukončení </w:t>
      </w:r>
      <w:r w:rsidR="000F6A2A" w:rsidRPr="000D3711">
        <w:rPr>
          <w:sz w:val="24"/>
          <w:szCs w:val="24"/>
        </w:rPr>
        <w:t>p</w:t>
      </w:r>
      <w:r w:rsidRPr="000D3711">
        <w:rPr>
          <w:sz w:val="24"/>
          <w:szCs w:val="24"/>
        </w:rPr>
        <w:t>rojektu, nýbrž dnem, kdy smluvní strany splní všechny povinnosti, které jim plynou z této smlouvy.</w:t>
      </w:r>
    </w:p>
    <w:p w14:paraId="33679B97" w14:textId="77777777" w:rsidR="00ED0BC2" w:rsidRPr="000D3711" w:rsidRDefault="00ED0BC2" w:rsidP="00476A10">
      <w:pPr>
        <w:numPr>
          <w:ilvl w:val="0"/>
          <w:numId w:val="3"/>
        </w:numPr>
        <w:spacing w:after="120"/>
        <w:ind w:left="357" w:hanging="357"/>
        <w:jc w:val="both"/>
        <w:rPr>
          <w:sz w:val="24"/>
          <w:szCs w:val="24"/>
        </w:rPr>
      </w:pPr>
      <w:r w:rsidRPr="000D3711">
        <w:rPr>
          <w:sz w:val="24"/>
          <w:szCs w:val="24"/>
        </w:rPr>
        <w:t>Práva a povinnosti z této smlouvy vyplývající přecházejí na právní nástupce smluvních stran.</w:t>
      </w:r>
    </w:p>
    <w:p w14:paraId="28C8B996" w14:textId="77777777" w:rsidR="00DA6806" w:rsidRPr="000D3711" w:rsidRDefault="00943020" w:rsidP="00E842C3">
      <w:pPr>
        <w:numPr>
          <w:ilvl w:val="0"/>
          <w:numId w:val="3"/>
        </w:numPr>
        <w:spacing w:after="120"/>
        <w:jc w:val="both"/>
        <w:rPr>
          <w:sz w:val="24"/>
          <w:szCs w:val="24"/>
        </w:rPr>
      </w:pPr>
      <w:r w:rsidRPr="000D3711">
        <w:rPr>
          <w:sz w:val="24"/>
          <w:szCs w:val="24"/>
        </w:rPr>
        <w:t>Jakékoli změny této smlouvy</w:t>
      </w:r>
      <w:r w:rsidR="004F4C23" w:rsidRPr="000D3711">
        <w:rPr>
          <w:sz w:val="24"/>
          <w:szCs w:val="24"/>
        </w:rPr>
        <w:t xml:space="preserve"> lze provádět </w:t>
      </w:r>
      <w:r w:rsidR="00DA6806" w:rsidRPr="000D3711">
        <w:rPr>
          <w:sz w:val="24"/>
          <w:szCs w:val="24"/>
        </w:rPr>
        <w:t>pouze formou písemných</w:t>
      </w:r>
      <w:r w:rsidR="00B43449" w:rsidRPr="000D3711">
        <w:rPr>
          <w:sz w:val="24"/>
          <w:szCs w:val="24"/>
        </w:rPr>
        <w:t>,</w:t>
      </w:r>
      <w:r w:rsidR="00DA6806" w:rsidRPr="000D3711">
        <w:rPr>
          <w:sz w:val="24"/>
          <w:szCs w:val="24"/>
        </w:rPr>
        <w:t xml:space="preserve"> </w:t>
      </w:r>
      <w:r w:rsidR="00BA2D28" w:rsidRPr="000D3711">
        <w:rPr>
          <w:sz w:val="24"/>
          <w:szCs w:val="24"/>
        </w:rPr>
        <w:t>postupně číslovaných</w:t>
      </w:r>
      <w:r w:rsidR="00694D25" w:rsidRPr="000D3711">
        <w:rPr>
          <w:sz w:val="24"/>
          <w:szCs w:val="24"/>
        </w:rPr>
        <w:t>,</w:t>
      </w:r>
      <w:r w:rsidR="00BA2D28" w:rsidRPr="000D3711">
        <w:rPr>
          <w:sz w:val="24"/>
          <w:szCs w:val="24"/>
        </w:rPr>
        <w:t xml:space="preserve"> dodatků na </w:t>
      </w:r>
      <w:r w:rsidR="00DA6806" w:rsidRPr="000D3711">
        <w:rPr>
          <w:sz w:val="24"/>
          <w:szCs w:val="24"/>
        </w:rPr>
        <w:t xml:space="preserve">základě dohody obou smluvních stran. </w:t>
      </w:r>
    </w:p>
    <w:p w14:paraId="37847F24" w14:textId="77777777" w:rsidR="00943020" w:rsidRPr="000D3711" w:rsidRDefault="00943020" w:rsidP="00E842C3">
      <w:pPr>
        <w:numPr>
          <w:ilvl w:val="0"/>
          <w:numId w:val="3"/>
        </w:numPr>
        <w:spacing w:after="120"/>
        <w:jc w:val="both"/>
        <w:rPr>
          <w:sz w:val="24"/>
          <w:szCs w:val="24"/>
        </w:rPr>
      </w:pPr>
      <w:r w:rsidRPr="000D3711">
        <w:rPr>
          <w:sz w:val="24"/>
          <w:szCs w:val="24"/>
        </w:rPr>
        <w:t>Vztahy to</w:t>
      </w:r>
      <w:r w:rsidR="004C75E2" w:rsidRPr="000D3711">
        <w:rPr>
          <w:sz w:val="24"/>
          <w:szCs w:val="24"/>
        </w:rPr>
        <w:t xml:space="preserve">uto smlouvou neupravené se řídí právním řádem České republiky zejména </w:t>
      </w:r>
      <w:r w:rsidR="0042509D" w:rsidRPr="000D3711">
        <w:rPr>
          <w:sz w:val="24"/>
          <w:szCs w:val="24"/>
        </w:rPr>
        <w:t>ustanovením</w:t>
      </w:r>
      <w:r w:rsidR="00867A26" w:rsidRPr="000D3711">
        <w:rPr>
          <w:sz w:val="24"/>
          <w:szCs w:val="24"/>
        </w:rPr>
        <w:t>i</w:t>
      </w:r>
      <w:r w:rsidR="0042509D" w:rsidRPr="000D3711">
        <w:rPr>
          <w:sz w:val="24"/>
          <w:szCs w:val="24"/>
        </w:rPr>
        <w:t xml:space="preserve"> </w:t>
      </w:r>
      <w:r w:rsidR="00472B0C" w:rsidRPr="000D3711">
        <w:rPr>
          <w:sz w:val="24"/>
          <w:szCs w:val="24"/>
        </w:rPr>
        <w:t>zákona č.</w:t>
      </w:r>
      <w:r w:rsidR="009B0D82" w:rsidRPr="000D3711">
        <w:rPr>
          <w:sz w:val="24"/>
          <w:szCs w:val="24"/>
        </w:rPr>
        <w:t> </w:t>
      </w:r>
      <w:r w:rsidR="00472B0C" w:rsidRPr="000D3711">
        <w:rPr>
          <w:sz w:val="24"/>
          <w:szCs w:val="24"/>
        </w:rPr>
        <w:t xml:space="preserve">250/2000 Sb., </w:t>
      </w:r>
      <w:r w:rsidR="006A3BAD">
        <w:rPr>
          <w:sz w:val="24"/>
          <w:szCs w:val="24"/>
        </w:rPr>
        <w:t xml:space="preserve">ustanoveními </w:t>
      </w:r>
      <w:r w:rsidR="0042509D" w:rsidRPr="000D3711">
        <w:rPr>
          <w:sz w:val="24"/>
          <w:szCs w:val="24"/>
        </w:rPr>
        <w:t>§ 159 a</w:t>
      </w:r>
      <w:r w:rsidR="004043E1" w:rsidRPr="000D3711">
        <w:rPr>
          <w:sz w:val="24"/>
          <w:szCs w:val="24"/>
        </w:rPr>
        <w:t>ž § 170</w:t>
      </w:r>
      <w:r w:rsidR="0042509D" w:rsidRPr="000D3711">
        <w:rPr>
          <w:sz w:val="24"/>
          <w:szCs w:val="24"/>
        </w:rPr>
        <w:t xml:space="preserve"> zákona č</w:t>
      </w:r>
      <w:r w:rsidR="00F93A23">
        <w:rPr>
          <w:sz w:val="24"/>
          <w:szCs w:val="24"/>
        </w:rPr>
        <w:t>. 500/2004 Sb., správní řád, ve </w:t>
      </w:r>
      <w:r w:rsidR="0042509D" w:rsidRPr="000D3711">
        <w:rPr>
          <w:sz w:val="24"/>
          <w:szCs w:val="24"/>
        </w:rPr>
        <w:t>znění pozdějších předpisů</w:t>
      </w:r>
      <w:r w:rsidR="00645C0E" w:rsidRPr="000D3711">
        <w:rPr>
          <w:sz w:val="24"/>
          <w:szCs w:val="24"/>
        </w:rPr>
        <w:t>,</w:t>
      </w:r>
      <w:r w:rsidR="0042509D" w:rsidRPr="000D3711">
        <w:rPr>
          <w:sz w:val="24"/>
          <w:szCs w:val="24"/>
        </w:rPr>
        <w:t xml:space="preserve"> a příslušn</w:t>
      </w:r>
      <w:r w:rsidR="00867A26" w:rsidRPr="000D3711">
        <w:rPr>
          <w:sz w:val="24"/>
          <w:szCs w:val="24"/>
        </w:rPr>
        <w:t>ými</w:t>
      </w:r>
      <w:r w:rsidR="0042509D" w:rsidRPr="000D3711">
        <w:rPr>
          <w:sz w:val="24"/>
          <w:szCs w:val="24"/>
        </w:rPr>
        <w:t xml:space="preserve"> ustanovení</w:t>
      </w:r>
      <w:r w:rsidR="00867A26" w:rsidRPr="000D3711">
        <w:rPr>
          <w:sz w:val="24"/>
          <w:szCs w:val="24"/>
        </w:rPr>
        <w:t>mi</w:t>
      </w:r>
      <w:r w:rsidR="00476A10" w:rsidRPr="000D3711">
        <w:rPr>
          <w:sz w:val="24"/>
          <w:szCs w:val="24"/>
        </w:rPr>
        <w:t xml:space="preserve"> zákona č. </w:t>
      </w:r>
      <w:r w:rsidR="004E3E48" w:rsidRPr="000D3711">
        <w:rPr>
          <w:sz w:val="24"/>
          <w:szCs w:val="24"/>
        </w:rPr>
        <w:t>89/2012</w:t>
      </w:r>
      <w:r w:rsidR="00476A10" w:rsidRPr="000D3711">
        <w:rPr>
          <w:sz w:val="24"/>
          <w:szCs w:val="24"/>
        </w:rPr>
        <w:t> </w:t>
      </w:r>
      <w:r w:rsidR="004E3E48" w:rsidRPr="000D3711">
        <w:rPr>
          <w:sz w:val="24"/>
          <w:szCs w:val="24"/>
        </w:rPr>
        <w:t>Sb., občanský zákoník</w:t>
      </w:r>
      <w:r w:rsidR="00867A26" w:rsidRPr="000D3711">
        <w:rPr>
          <w:sz w:val="24"/>
          <w:szCs w:val="24"/>
        </w:rPr>
        <w:t>.</w:t>
      </w:r>
    </w:p>
    <w:p w14:paraId="710E6523" w14:textId="77777777" w:rsidR="00F5542D" w:rsidRPr="000D3711" w:rsidRDefault="00943020" w:rsidP="00E842C3">
      <w:pPr>
        <w:numPr>
          <w:ilvl w:val="0"/>
          <w:numId w:val="3"/>
        </w:numPr>
        <w:spacing w:after="120"/>
        <w:jc w:val="both"/>
        <w:rPr>
          <w:sz w:val="24"/>
          <w:szCs w:val="24"/>
        </w:rPr>
      </w:pPr>
      <w:r w:rsidRPr="000D3711">
        <w:rPr>
          <w:sz w:val="24"/>
          <w:szCs w:val="24"/>
        </w:rPr>
        <w:t xml:space="preserve">Tato smlouva je sepsána ve </w:t>
      </w:r>
      <w:r w:rsidR="00BA2D28" w:rsidRPr="000D3711">
        <w:rPr>
          <w:sz w:val="24"/>
          <w:szCs w:val="24"/>
        </w:rPr>
        <w:t>třech</w:t>
      </w:r>
      <w:r w:rsidRPr="000D3711">
        <w:rPr>
          <w:sz w:val="24"/>
          <w:szCs w:val="24"/>
        </w:rPr>
        <w:t xml:space="preserve"> vyhotoveních, z nichž </w:t>
      </w:r>
      <w:r w:rsidR="00BA2D28" w:rsidRPr="000D3711">
        <w:rPr>
          <w:sz w:val="24"/>
          <w:szCs w:val="24"/>
        </w:rPr>
        <w:t>dvě jsou</w:t>
      </w:r>
      <w:r w:rsidRPr="000D3711">
        <w:rPr>
          <w:sz w:val="24"/>
          <w:szCs w:val="24"/>
        </w:rPr>
        <w:t xml:space="preserve"> určen</w:t>
      </w:r>
      <w:r w:rsidR="00BA2D28" w:rsidRPr="000D3711">
        <w:rPr>
          <w:sz w:val="24"/>
          <w:szCs w:val="24"/>
        </w:rPr>
        <w:t>y</w:t>
      </w:r>
      <w:r w:rsidRPr="000D3711">
        <w:rPr>
          <w:sz w:val="24"/>
          <w:szCs w:val="24"/>
        </w:rPr>
        <w:t xml:space="preserve"> pro poskytovatele </w:t>
      </w:r>
      <w:r w:rsidR="00B6217A">
        <w:rPr>
          <w:sz w:val="24"/>
          <w:szCs w:val="24"/>
        </w:rPr>
        <w:t xml:space="preserve">dotace </w:t>
      </w:r>
      <w:r w:rsidRPr="000D3711">
        <w:rPr>
          <w:sz w:val="24"/>
          <w:szCs w:val="24"/>
        </w:rPr>
        <w:t>a</w:t>
      </w:r>
      <w:r w:rsidR="000D3711">
        <w:rPr>
          <w:sz w:val="24"/>
          <w:szCs w:val="24"/>
        </w:rPr>
        <w:t> </w:t>
      </w:r>
      <w:r w:rsidR="00BA2D28" w:rsidRPr="000D3711">
        <w:rPr>
          <w:sz w:val="24"/>
          <w:szCs w:val="24"/>
        </w:rPr>
        <w:t>jedno</w:t>
      </w:r>
      <w:r w:rsidR="001D5A2E" w:rsidRPr="000D3711">
        <w:rPr>
          <w:sz w:val="24"/>
          <w:szCs w:val="24"/>
        </w:rPr>
        <w:t xml:space="preserve"> </w:t>
      </w:r>
      <w:r w:rsidRPr="000D3711">
        <w:rPr>
          <w:sz w:val="24"/>
          <w:szCs w:val="24"/>
        </w:rPr>
        <w:t>pro příjemce</w:t>
      </w:r>
      <w:r w:rsidR="000E31E6">
        <w:rPr>
          <w:sz w:val="24"/>
          <w:szCs w:val="24"/>
        </w:rPr>
        <w:t xml:space="preserve"> dotace</w:t>
      </w:r>
      <w:r w:rsidRPr="000D3711">
        <w:rPr>
          <w:sz w:val="24"/>
          <w:szCs w:val="24"/>
        </w:rPr>
        <w:t>.</w:t>
      </w:r>
    </w:p>
    <w:p w14:paraId="504AE07B" w14:textId="77777777" w:rsidR="00943020" w:rsidRPr="000D3711" w:rsidRDefault="00943020" w:rsidP="00E842C3">
      <w:pPr>
        <w:numPr>
          <w:ilvl w:val="0"/>
          <w:numId w:val="3"/>
        </w:numPr>
        <w:spacing w:after="120"/>
        <w:jc w:val="both"/>
        <w:rPr>
          <w:sz w:val="24"/>
          <w:szCs w:val="24"/>
        </w:rPr>
      </w:pPr>
      <w:r w:rsidRPr="000D3711">
        <w:rPr>
          <w:sz w:val="24"/>
          <w:szCs w:val="24"/>
        </w:rPr>
        <w:t>Smluvní strany prohlašují, že tato smlouva byla sepsána na základě pravdivých údajů, pod</w:t>
      </w:r>
      <w:r w:rsidR="00BA2D28" w:rsidRPr="000D3711">
        <w:rPr>
          <w:sz w:val="24"/>
          <w:szCs w:val="24"/>
        </w:rPr>
        <w:t>le jejich svobodné a vážné vůle</w:t>
      </w:r>
      <w:r w:rsidRPr="000D3711">
        <w:rPr>
          <w:sz w:val="24"/>
          <w:szCs w:val="24"/>
        </w:rPr>
        <w:t xml:space="preserve"> a na důkaz toho připojují své vlastnoruční podpisy.</w:t>
      </w:r>
    </w:p>
    <w:p w14:paraId="6392B6C2" w14:textId="77777777" w:rsidR="001206FE" w:rsidRPr="000D3711" w:rsidRDefault="00943020" w:rsidP="00E842C3">
      <w:pPr>
        <w:numPr>
          <w:ilvl w:val="0"/>
          <w:numId w:val="3"/>
        </w:numPr>
        <w:spacing w:after="120"/>
        <w:jc w:val="both"/>
        <w:rPr>
          <w:sz w:val="24"/>
          <w:szCs w:val="24"/>
        </w:rPr>
      </w:pPr>
      <w:r w:rsidRPr="000D3711">
        <w:rPr>
          <w:sz w:val="24"/>
          <w:szCs w:val="24"/>
        </w:rPr>
        <w:t xml:space="preserve">Příjemce </w:t>
      </w:r>
      <w:r w:rsidR="000E31E6">
        <w:rPr>
          <w:sz w:val="24"/>
          <w:szCs w:val="24"/>
        </w:rPr>
        <w:t xml:space="preserve">dotace </w:t>
      </w:r>
      <w:r w:rsidRPr="000D3711">
        <w:rPr>
          <w:sz w:val="24"/>
          <w:szCs w:val="24"/>
        </w:rPr>
        <w:t xml:space="preserve">svým podpisem stvrzuje správnost </w:t>
      </w:r>
      <w:r w:rsidR="00BA2D28" w:rsidRPr="000D3711">
        <w:rPr>
          <w:sz w:val="24"/>
          <w:szCs w:val="24"/>
        </w:rPr>
        <w:t xml:space="preserve">veškerých </w:t>
      </w:r>
      <w:r w:rsidRPr="000D3711">
        <w:rPr>
          <w:sz w:val="24"/>
          <w:szCs w:val="24"/>
        </w:rPr>
        <w:t>údajů uved</w:t>
      </w:r>
      <w:r w:rsidR="004C75E2" w:rsidRPr="000D3711">
        <w:rPr>
          <w:sz w:val="24"/>
          <w:szCs w:val="24"/>
        </w:rPr>
        <w:t>ených v této smlouvě</w:t>
      </w:r>
      <w:r w:rsidRPr="000D3711">
        <w:rPr>
          <w:sz w:val="24"/>
          <w:szCs w:val="24"/>
        </w:rPr>
        <w:t>.</w:t>
      </w:r>
    </w:p>
    <w:p w14:paraId="13AA76B2" w14:textId="77777777" w:rsidR="00EC375B" w:rsidRDefault="00762053" w:rsidP="00EC375B">
      <w:pPr>
        <w:numPr>
          <w:ilvl w:val="0"/>
          <w:numId w:val="3"/>
        </w:numPr>
        <w:spacing w:after="480"/>
        <w:ind w:left="357" w:hanging="357"/>
        <w:jc w:val="both"/>
        <w:rPr>
          <w:sz w:val="24"/>
          <w:szCs w:val="24"/>
        </w:rPr>
      </w:pPr>
      <w:r w:rsidRPr="000D3711">
        <w:rPr>
          <w:sz w:val="24"/>
          <w:szCs w:val="24"/>
        </w:rPr>
        <w:t xml:space="preserve">Tato smlouva nabývá </w:t>
      </w:r>
      <w:r w:rsidR="009B455E" w:rsidRPr="000D3711">
        <w:rPr>
          <w:sz w:val="24"/>
          <w:szCs w:val="24"/>
        </w:rPr>
        <w:t xml:space="preserve">platnosti a </w:t>
      </w:r>
      <w:r w:rsidR="004043E1" w:rsidRPr="000D3711">
        <w:rPr>
          <w:sz w:val="24"/>
          <w:szCs w:val="24"/>
        </w:rPr>
        <w:t xml:space="preserve">účinnosti dnem jejího podpisu </w:t>
      </w:r>
      <w:r w:rsidR="00337820">
        <w:rPr>
          <w:sz w:val="24"/>
          <w:szCs w:val="24"/>
        </w:rPr>
        <w:t>smluvními stranami</w:t>
      </w:r>
      <w:r w:rsidR="004043E1" w:rsidRPr="000D3711">
        <w:rPr>
          <w:sz w:val="24"/>
          <w:szCs w:val="24"/>
        </w:rPr>
        <w:t>.</w:t>
      </w:r>
      <w:r w:rsidRPr="000D3711">
        <w:rPr>
          <w:sz w:val="24"/>
          <w:szCs w:val="24"/>
        </w:rPr>
        <w:t xml:space="preserve"> </w:t>
      </w:r>
    </w:p>
    <w:p w14:paraId="7CA2634F" w14:textId="0D9852C0" w:rsidR="00C6065F" w:rsidRDefault="00C6065F" w:rsidP="00EC375B">
      <w:pPr>
        <w:spacing w:after="480"/>
        <w:jc w:val="both"/>
        <w:rPr>
          <w:b/>
          <w:iCs/>
          <w:sz w:val="24"/>
          <w:szCs w:val="24"/>
        </w:rPr>
      </w:pPr>
      <w:r w:rsidRPr="00EC375B">
        <w:rPr>
          <w:b/>
          <w:iCs/>
          <w:sz w:val="24"/>
          <w:szCs w:val="24"/>
        </w:rPr>
        <w:t xml:space="preserve">Doložka podle </w:t>
      </w:r>
      <w:r w:rsidR="00C12350" w:rsidRPr="00EC375B">
        <w:rPr>
          <w:b/>
          <w:iCs/>
          <w:sz w:val="24"/>
          <w:szCs w:val="24"/>
        </w:rPr>
        <w:t xml:space="preserve">ustanovení </w:t>
      </w:r>
      <w:r w:rsidRPr="00EC375B">
        <w:rPr>
          <w:b/>
          <w:iCs/>
          <w:sz w:val="24"/>
          <w:szCs w:val="24"/>
        </w:rPr>
        <w:t xml:space="preserve">§ 23 </w:t>
      </w:r>
      <w:r w:rsidR="0080673D" w:rsidRPr="00EC375B">
        <w:rPr>
          <w:b/>
          <w:iCs/>
          <w:sz w:val="24"/>
          <w:szCs w:val="24"/>
        </w:rPr>
        <w:t xml:space="preserve">odst. (1) </w:t>
      </w:r>
      <w:r w:rsidRPr="00EC375B">
        <w:rPr>
          <w:b/>
          <w:iCs/>
          <w:sz w:val="24"/>
          <w:szCs w:val="24"/>
        </w:rPr>
        <w:t>z</w:t>
      </w:r>
      <w:r w:rsidR="001206FE" w:rsidRPr="00EC375B">
        <w:rPr>
          <w:b/>
          <w:iCs/>
          <w:sz w:val="24"/>
          <w:szCs w:val="24"/>
        </w:rPr>
        <w:t xml:space="preserve">ákona </w:t>
      </w:r>
      <w:r w:rsidRPr="00EC375B">
        <w:rPr>
          <w:b/>
          <w:iCs/>
          <w:sz w:val="24"/>
          <w:szCs w:val="24"/>
        </w:rPr>
        <w:t xml:space="preserve">o krajích </w:t>
      </w:r>
    </w:p>
    <w:p w14:paraId="7D58BA10" w14:textId="77777777" w:rsidR="00EC375B" w:rsidRDefault="00EC375B" w:rsidP="00EC375B">
      <w:pPr>
        <w:keepNext/>
        <w:spacing w:after="120"/>
        <w:jc w:val="both"/>
        <w:rPr>
          <w:sz w:val="24"/>
          <w:szCs w:val="24"/>
        </w:rPr>
      </w:pPr>
      <w:r w:rsidRPr="00275DB2">
        <w:rPr>
          <w:iCs/>
          <w:sz w:val="24"/>
          <w:szCs w:val="24"/>
        </w:rPr>
        <w:t xml:space="preserve">O poskytnutí dotace a uzavření této smlouvy </w:t>
      </w:r>
      <w:r w:rsidRPr="00147036">
        <w:rPr>
          <w:iCs/>
          <w:sz w:val="24"/>
          <w:szCs w:val="24"/>
        </w:rPr>
        <w:t>rozhodlo Zastupitelstvo Královéhradeckého kraje</w:t>
      </w:r>
      <w:r w:rsidRPr="0097586F">
        <w:rPr>
          <w:iCs/>
          <w:sz w:val="24"/>
          <w:szCs w:val="24"/>
        </w:rPr>
        <w:t xml:space="preserve"> </w:t>
      </w:r>
      <w:r>
        <w:rPr>
          <w:iCs/>
          <w:sz w:val="24"/>
          <w:szCs w:val="24"/>
        </w:rPr>
        <w:br/>
      </w:r>
      <w:r w:rsidRPr="0097586F">
        <w:rPr>
          <w:iCs/>
          <w:sz w:val="24"/>
          <w:szCs w:val="24"/>
        </w:rPr>
        <w:t>na</w:t>
      </w:r>
      <w:r w:rsidRPr="00275DB2">
        <w:rPr>
          <w:iCs/>
          <w:sz w:val="24"/>
          <w:szCs w:val="24"/>
        </w:rPr>
        <w:t xml:space="preserve"> svém zasedání konaném dne </w:t>
      </w:r>
      <w:r w:rsidR="00974750" w:rsidRPr="00D40B94">
        <w:rPr>
          <w:sz w:val="24"/>
          <w:szCs w:val="24"/>
        </w:rPr>
        <w:fldChar w:fldCharType="begin"/>
      </w:r>
      <w:r w:rsidR="00974750" w:rsidRPr="00D40B94">
        <w:rPr>
          <w:sz w:val="24"/>
          <w:szCs w:val="24"/>
        </w:rPr>
        <w:instrText xml:space="preserve"> DOCVARIABLE  DotisGrantApprovalDate  \* MERGEFORMAT </w:instrText>
      </w:r>
      <w:r w:rsidR="00974750" w:rsidRPr="00D40B94">
        <w:rPr>
          <w:sz w:val="24"/>
          <w:szCs w:val="24"/>
        </w:rPr>
        <w:fldChar w:fldCharType="separate"/>
      </w:r>
      <w:r w:rsidR="00010B2F">
        <w:rPr>
          <w:sz w:val="24"/>
          <w:szCs w:val="24"/>
        </w:rPr>
        <w:t>09.05.2016</w:t>
      </w:r>
      <w:r w:rsidR="00974750" w:rsidRPr="00D40B94">
        <w:rPr>
          <w:sz w:val="24"/>
          <w:szCs w:val="24"/>
        </w:rPr>
        <w:fldChar w:fldCharType="end"/>
      </w:r>
      <w:r w:rsidRPr="00D40B94">
        <w:rPr>
          <w:sz w:val="24"/>
          <w:szCs w:val="24"/>
        </w:rPr>
        <w:t xml:space="preserve"> usnesením č. </w:t>
      </w:r>
      <w:r w:rsidRPr="00F1020C">
        <w:rPr>
          <w:sz w:val="24"/>
          <w:szCs w:val="24"/>
        </w:rPr>
        <w:fldChar w:fldCharType="begin"/>
      </w:r>
      <w:r w:rsidRPr="00F1020C">
        <w:rPr>
          <w:sz w:val="24"/>
          <w:szCs w:val="24"/>
        </w:rPr>
        <w:instrText xml:space="preserve"> DOCVARIABLE  DotisGrantApprovalNumber  \* MERGEFORMAT </w:instrText>
      </w:r>
      <w:r w:rsidRPr="00F1020C">
        <w:rPr>
          <w:sz w:val="24"/>
          <w:szCs w:val="24"/>
        </w:rPr>
        <w:fldChar w:fldCharType="separate"/>
      </w:r>
      <w:r w:rsidR="00010B2F">
        <w:rPr>
          <w:sz w:val="24"/>
          <w:szCs w:val="24"/>
        </w:rPr>
        <w:t>ZK/28/1970/2016</w:t>
      </w:r>
      <w:r w:rsidRPr="00F1020C">
        <w:rPr>
          <w:sz w:val="24"/>
          <w:szCs w:val="24"/>
        </w:rPr>
        <w:fldChar w:fldCharType="end"/>
      </w:r>
      <w:r w:rsidRPr="00F1020C">
        <w:rPr>
          <w:sz w:val="24"/>
          <w:szCs w:val="24"/>
        </w:rPr>
        <w:t>.</w:t>
      </w:r>
    </w:p>
    <w:p w14:paraId="6EBDAB12" w14:textId="77777777" w:rsidR="00EC375B" w:rsidRPr="00EC375B" w:rsidRDefault="00EC375B" w:rsidP="00EC375B">
      <w:pPr>
        <w:spacing w:after="480"/>
        <w:jc w:val="both"/>
        <w:rPr>
          <w:sz w:val="24"/>
          <w:szCs w:val="24"/>
        </w:rPr>
      </w:pPr>
    </w:p>
    <w:p w14:paraId="01875484" w14:textId="77777777" w:rsidR="00EC375B" w:rsidRDefault="00EC375B" w:rsidP="00E842C3">
      <w:pPr>
        <w:keepNext/>
        <w:spacing w:after="120"/>
        <w:ind w:left="360"/>
        <w:jc w:val="both"/>
        <w:rPr>
          <w:sz w:val="24"/>
          <w:szCs w:val="24"/>
        </w:rPr>
      </w:pPr>
    </w:p>
    <w:p w14:paraId="0DB0B052" w14:textId="77777777" w:rsidR="00EC375B" w:rsidRPr="000D3711" w:rsidRDefault="00EC375B" w:rsidP="00EC375B">
      <w:pPr>
        <w:keepNext/>
        <w:spacing w:after="120"/>
        <w:ind w:left="360"/>
        <w:jc w:val="both"/>
        <w:rPr>
          <w:sz w:val="24"/>
          <w:szCs w:val="24"/>
        </w:rPr>
      </w:pPr>
    </w:p>
    <w:p w14:paraId="4E69047E" w14:textId="77777777" w:rsidR="00EC375B" w:rsidRPr="000D3711" w:rsidRDefault="00EC375B" w:rsidP="00EC375B">
      <w:pPr>
        <w:keepNext/>
        <w:spacing w:after="120"/>
        <w:ind w:left="360"/>
        <w:jc w:val="both"/>
        <w:rPr>
          <w:sz w:val="24"/>
          <w:szCs w:val="24"/>
        </w:rPr>
      </w:pPr>
      <w:r w:rsidRPr="009051B3">
        <w:rPr>
          <w:b/>
          <w:iCs/>
          <w:sz w:val="24"/>
          <w:szCs w:val="24"/>
        </w:rPr>
        <w:t>Doložka podle ustanovení § 41 odst. (1) zákona č.  128/2000 Sb., o obcích (obecní zřízení), ve znění pozdějších předpisů</w:t>
      </w:r>
    </w:p>
    <w:p w14:paraId="2DDE3349" w14:textId="77777777" w:rsidR="00EC375B" w:rsidRPr="009051B3" w:rsidRDefault="00EC375B" w:rsidP="00EC375B">
      <w:pPr>
        <w:keepNext/>
        <w:spacing w:after="120"/>
        <w:ind w:left="360"/>
        <w:jc w:val="both"/>
        <w:rPr>
          <w:iCs/>
          <w:sz w:val="24"/>
          <w:szCs w:val="24"/>
        </w:rPr>
      </w:pPr>
      <w:r w:rsidRPr="009051B3">
        <w:rPr>
          <w:iCs/>
          <w:sz w:val="24"/>
          <w:szCs w:val="24"/>
        </w:rPr>
        <w:t>O přijetí dotace a uzavření této smlouvy bylo rozhodnuto orgánem příjemce</w:t>
      </w:r>
      <w:r>
        <w:rPr>
          <w:iCs/>
          <w:sz w:val="24"/>
          <w:szCs w:val="24"/>
        </w:rPr>
        <w:t xml:space="preserve"> dotace</w:t>
      </w:r>
      <w:r w:rsidRPr="009051B3">
        <w:rPr>
          <w:iCs/>
          <w:sz w:val="24"/>
          <w:szCs w:val="24"/>
        </w:rPr>
        <w:t>:</w:t>
      </w:r>
    </w:p>
    <w:p w14:paraId="4062455F" w14:textId="77777777" w:rsidR="00EC375B" w:rsidRPr="009051B3" w:rsidRDefault="00EC375B" w:rsidP="00EC375B">
      <w:pPr>
        <w:keepNext/>
        <w:spacing w:after="120"/>
        <w:ind w:left="360"/>
        <w:jc w:val="both"/>
        <w:rPr>
          <w:iCs/>
          <w:sz w:val="24"/>
          <w:szCs w:val="24"/>
        </w:rPr>
      </w:pPr>
    </w:p>
    <w:p w14:paraId="150C1CCA" w14:textId="77777777" w:rsidR="00EC375B" w:rsidRPr="009051B3" w:rsidRDefault="00EC375B" w:rsidP="00EC375B">
      <w:pPr>
        <w:keepNext/>
        <w:spacing w:after="120"/>
        <w:ind w:left="360"/>
        <w:jc w:val="both"/>
        <w:rPr>
          <w:iCs/>
          <w:sz w:val="24"/>
          <w:szCs w:val="24"/>
        </w:rPr>
      </w:pPr>
      <w:r>
        <w:rPr>
          <w:iCs/>
          <w:sz w:val="24"/>
          <w:szCs w:val="24"/>
        </w:rPr>
        <w:t>……………………………………………………………………………………………………</w:t>
      </w:r>
    </w:p>
    <w:p w14:paraId="0CB92B9B" w14:textId="77777777" w:rsidR="00EC375B" w:rsidRPr="009051B3" w:rsidRDefault="00EC375B" w:rsidP="00EC375B">
      <w:pPr>
        <w:keepNext/>
        <w:spacing w:after="120"/>
        <w:ind w:left="360"/>
        <w:jc w:val="both"/>
        <w:rPr>
          <w:iCs/>
          <w:sz w:val="24"/>
          <w:szCs w:val="24"/>
        </w:rPr>
      </w:pPr>
    </w:p>
    <w:p w14:paraId="36CA91F5" w14:textId="77777777" w:rsidR="00EC375B" w:rsidRPr="009051B3" w:rsidRDefault="00EC375B" w:rsidP="00EC375B">
      <w:pPr>
        <w:keepNext/>
        <w:spacing w:after="120"/>
        <w:ind w:left="360"/>
        <w:jc w:val="both"/>
        <w:rPr>
          <w:iCs/>
          <w:sz w:val="24"/>
          <w:szCs w:val="24"/>
        </w:rPr>
      </w:pPr>
      <w:r>
        <w:rPr>
          <w:iCs/>
          <w:sz w:val="24"/>
          <w:szCs w:val="24"/>
        </w:rPr>
        <w:t>dne: ……………………………..</w:t>
      </w:r>
    </w:p>
    <w:p w14:paraId="144E23C5" w14:textId="77777777" w:rsidR="00EC375B" w:rsidRPr="009051B3" w:rsidRDefault="00EC375B" w:rsidP="00EC375B">
      <w:pPr>
        <w:keepNext/>
        <w:spacing w:after="120"/>
        <w:ind w:left="360"/>
        <w:jc w:val="both"/>
        <w:rPr>
          <w:iCs/>
          <w:sz w:val="24"/>
          <w:szCs w:val="24"/>
        </w:rPr>
      </w:pPr>
    </w:p>
    <w:p w14:paraId="14BF0626" w14:textId="77777777" w:rsidR="00EC375B" w:rsidRPr="009051B3" w:rsidRDefault="00EC375B" w:rsidP="00EC375B">
      <w:pPr>
        <w:keepNext/>
        <w:spacing w:after="120"/>
        <w:ind w:left="360"/>
        <w:jc w:val="both"/>
        <w:rPr>
          <w:iCs/>
          <w:sz w:val="24"/>
          <w:szCs w:val="24"/>
        </w:rPr>
      </w:pPr>
      <w:r w:rsidRPr="009051B3">
        <w:rPr>
          <w:iCs/>
          <w:sz w:val="24"/>
          <w:szCs w:val="24"/>
        </w:rPr>
        <w:t>usnesením číslo nebo číslo usnesení, na základě kterého bylo rozhodnuto</w:t>
      </w:r>
      <w:r>
        <w:rPr>
          <w:iCs/>
          <w:sz w:val="24"/>
          <w:szCs w:val="24"/>
        </w:rPr>
        <w:t>:</w:t>
      </w:r>
    </w:p>
    <w:p w14:paraId="7F5BA183" w14:textId="77777777" w:rsidR="00EC375B" w:rsidRPr="009051B3" w:rsidRDefault="00EC375B" w:rsidP="00EC375B">
      <w:pPr>
        <w:keepNext/>
        <w:spacing w:after="120"/>
        <w:ind w:left="360"/>
        <w:jc w:val="both"/>
        <w:rPr>
          <w:iCs/>
          <w:sz w:val="24"/>
          <w:szCs w:val="24"/>
        </w:rPr>
      </w:pPr>
    </w:p>
    <w:p w14:paraId="79502A41" w14:textId="77777777" w:rsidR="00EC375B" w:rsidRPr="009051B3" w:rsidRDefault="00EC375B" w:rsidP="00EC375B">
      <w:pPr>
        <w:keepNext/>
        <w:spacing w:after="120"/>
        <w:ind w:left="360"/>
        <w:jc w:val="both"/>
        <w:rPr>
          <w:iCs/>
          <w:sz w:val="24"/>
          <w:szCs w:val="24"/>
        </w:rPr>
      </w:pPr>
      <w:r>
        <w:rPr>
          <w:iCs/>
          <w:sz w:val="24"/>
          <w:szCs w:val="24"/>
        </w:rPr>
        <w:t>…………………………………...</w:t>
      </w:r>
    </w:p>
    <w:p w14:paraId="1371EFA2" w14:textId="77777777" w:rsidR="00EC375B" w:rsidRPr="000D3711" w:rsidRDefault="00EC375B" w:rsidP="00EC375B">
      <w:pPr>
        <w:rPr>
          <w:sz w:val="24"/>
          <w:szCs w:val="24"/>
        </w:rPr>
      </w:pPr>
    </w:p>
    <w:p w14:paraId="0D9B4D9E" w14:textId="77777777" w:rsidR="003F5DC0" w:rsidRDefault="003F5DC0" w:rsidP="003F5DC0">
      <w:pPr>
        <w:tabs>
          <w:tab w:val="left" w:pos="284"/>
          <w:tab w:val="center" w:pos="2160"/>
          <w:tab w:val="center" w:pos="7020"/>
        </w:tabs>
        <w:rPr>
          <w:sz w:val="24"/>
          <w:szCs w:val="24"/>
        </w:rPr>
      </w:pPr>
    </w:p>
    <w:p w14:paraId="1DE5E848" w14:textId="77777777" w:rsidR="009F3B5C" w:rsidRPr="000D3711" w:rsidRDefault="009F3B5C" w:rsidP="003F5DC0">
      <w:pPr>
        <w:tabs>
          <w:tab w:val="left" w:pos="284"/>
          <w:tab w:val="center" w:pos="2160"/>
          <w:tab w:val="center" w:pos="7020"/>
        </w:tabs>
        <w:rPr>
          <w:sz w:val="24"/>
          <w:szCs w:val="24"/>
        </w:rPr>
      </w:pPr>
    </w:p>
    <w:p w14:paraId="19FD6E2F" w14:textId="77777777" w:rsidR="007E6FC6" w:rsidRPr="000D3711" w:rsidRDefault="006E11A9" w:rsidP="00982E8A">
      <w:pPr>
        <w:tabs>
          <w:tab w:val="left" w:pos="284"/>
          <w:tab w:val="center" w:pos="2160"/>
          <w:tab w:val="center" w:pos="7020"/>
        </w:tabs>
        <w:rPr>
          <w:sz w:val="24"/>
          <w:szCs w:val="24"/>
        </w:rPr>
      </w:pPr>
      <w:r w:rsidRPr="000D3711">
        <w:rPr>
          <w:sz w:val="24"/>
          <w:szCs w:val="24"/>
        </w:rPr>
        <w:tab/>
        <w:t>V ...........................</w:t>
      </w:r>
      <w:r w:rsidR="00982E8A" w:rsidRPr="000D3711">
        <w:rPr>
          <w:sz w:val="24"/>
          <w:szCs w:val="24"/>
        </w:rPr>
        <w:t>.................</w:t>
      </w:r>
      <w:r w:rsidRPr="000D3711">
        <w:rPr>
          <w:sz w:val="24"/>
          <w:szCs w:val="24"/>
        </w:rPr>
        <w:t xml:space="preserve"> dne................                              V Hradci Králové dne</w:t>
      </w:r>
      <w:r w:rsidR="000D3711">
        <w:rPr>
          <w:sz w:val="24"/>
          <w:szCs w:val="24"/>
        </w:rPr>
        <w:t>.</w:t>
      </w:r>
      <w:r w:rsidR="00E842C3" w:rsidRPr="000D3711">
        <w:rPr>
          <w:sz w:val="24"/>
          <w:szCs w:val="24"/>
        </w:rPr>
        <w:t>....</w:t>
      </w:r>
      <w:r w:rsidRPr="000D3711">
        <w:rPr>
          <w:sz w:val="24"/>
          <w:szCs w:val="24"/>
        </w:rPr>
        <w:t>............</w:t>
      </w:r>
      <w:r w:rsidR="003F5DC0" w:rsidRPr="000D3711">
        <w:rPr>
          <w:sz w:val="24"/>
          <w:szCs w:val="24"/>
        </w:rPr>
        <w:t>....</w:t>
      </w:r>
    </w:p>
    <w:p w14:paraId="2A78B500" w14:textId="77777777" w:rsidR="00982E8A" w:rsidRDefault="00982E8A" w:rsidP="00982E8A">
      <w:pPr>
        <w:tabs>
          <w:tab w:val="left" w:pos="284"/>
          <w:tab w:val="center" w:pos="2160"/>
          <w:tab w:val="center" w:pos="7020"/>
        </w:tabs>
        <w:rPr>
          <w:sz w:val="24"/>
          <w:szCs w:val="24"/>
        </w:rPr>
      </w:pPr>
    </w:p>
    <w:p w14:paraId="180CCDF4" w14:textId="77777777" w:rsidR="009F3B5C" w:rsidRDefault="009F3B5C" w:rsidP="00982E8A">
      <w:pPr>
        <w:tabs>
          <w:tab w:val="left" w:pos="284"/>
          <w:tab w:val="center" w:pos="2160"/>
          <w:tab w:val="center" w:pos="7020"/>
        </w:tabs>
        <w:rPr>
          <w:sz w:val="24"/>
          <w:szCs w:val="24"/>
        </w:rPr>
      </w:pPr>
    </w:p>
    <w:p w14:paraId="3E45BB2B" w14:textId="77777777" w:rsidR="009F3B5C" w:rsidRDefault="009F3B5C" w:rsidP="00982E8A">
      <w:pPr>
        <w:tabs>
          <w:tab w:val="left" w:pos="284"/>
          <w:tab w:val="center" w:pos="2160"/>
          <w:tab w:val="center" w:pos="7020"/>
        </w:tabs>
        <w:rPr>
          <w:sz w:val="24"/>
          <w:szCs w:val="24"/>
        </w:rPr>
      </w:pPr>
    </w:p>
    <w:p w14:paraId="142A3CF0" w14:textId="77777777" w:rsidR="009F3B5C" w:rsidRPr="000D3711" w:rsidRDefault="009F3B5C" w:rsidP="00982E8A">
      <w:pPr>
        <w:tabs>
          <w:tab w:val="left" w:pos="284"/>
          <w:tab w:val="center" w:pos="2160"/>
          <w:tab w:val="center" w:pos="7020"/>
        </w:tabs>
        <w:rPr>
          <w:sz w:val="24"/>
          <w:szCs w:val="24"/>
        </w:rPr>
      </w:pPr>
    </w:p>
    <w:p w14:paraId="73C4961E" w14:textId="77777777" w:rsidR="007E6FC6" w:rsidRPr="000D3711" w:rsidRDefault="007E6FC6" w:rsidP="00E842C3">
      <w:pPr>
        <w:tabs>
          <w:tab w:val="center" w:pos="2160"/>
          <w:tab w:val="center" w:pos="7020"/>
        </w:tabs>
        <w:rPr>
          <w:sz w:val="24"/>
          <w:szCs w:val="24"/>
        </w:rPr>
      </w:pPr>
    </w:p>
    <w:p w14:paraId="57BFE3EC" w14:textId="77777777" w:rsidR="00943020" w:rsidRPr="000D3711" w:rsidRDefault="00867A26" w:rsidP="00E842C3">
      <w:pPr>
        <w:tabs>
          <w:tab w:val="left" w:pos="284"/>
          <w:tab w:val="center" w:pos="2160"/>
          <w:tab w:val="center" w:pos="7020"/>
        </w:tabs>
        <w:rPr>
          <w:sz w:val="24"/>
          <w:szCs w:val="24"/>
        </w:rPr>
      </w:pPr>
      <w:r w:rsidRPr="000D3711">
        <w:rPr>
          <w:sz w:val="24"/>
          <w:szCs w:val="24"/>
        </w:rPr>
        <w:t xml:space="preserve"> </w:t>
      </w:r>
      <w:r w:rsidR="006E11A9" w:rsidRPr="000D3711">
        <w:rPr>
          <w:sz w:val="24"/>
          <w:szCs w:val="24"/>
        </w:rPr>
        <w:t xml:space="preserve">   </w:t>
      </w:r>
      <w:r w:rsidR="00943020" w:rsidRPr="000D3711">
        <w:rPr>
          <w:sz w:val="24"/>
          <w:szCs w:val="24"/>
        </w:rPr>
        <w:t>………</w:t>
      </w:r>
      <w:r w:rsidRPr="000D3711">
        <w:rPr>
          <w:sz w:val="24"/>
          <w:szCs w:val="24"/>
        </w:rPr>
        <w:t>..</w:t>
      </w:r>
      <w:r w:rsidR="00943020" w:rsidRPr="000D3711">
        <w:rPr>
          <w:sz w:val="24"/>
          <w:szCs w:val="24"/>
        </w:rPr>
        <w:t>……………………</w:t>
      </w:r>
      <w:r w:rsidR="006E11A9" w:rsidRPr="000D3711">
        <w:rPr>
          <w:sz w:val="24"/>
          <w:szCs w:val="24"/>
        </w:rPr>
        <w:t>...</w:t>
      </w:r>
      <w:r w:rsidR="00943020" w:rsidRPr="000D3711">
        <w:rPr>
          <w:sz w:val="24"/>
          <w:szCs w:val="24"/>
        </w:rPr>
        <w:t>…………</w:t>
      </w:r>
      <w:r w:rsidR="00E842C3" w:rsidRPr="000D3711">
        <w:rPr>
          <w:sz w:val="24"/>
          <w:szCs w:val="24"/>
        </w:rPr>
        <w:t>.....................</w:t>
      </w:r>
      <w:r w:rsidR="000D3711">
        <w:rPr>
          <w:sz w:val="24"/>
          <w:szCs w:val="24"/>
        </w:rPr>
        <w:t xml:space="preserve">.     </w:t>
      </w:r>
      <w:r w:rsidR="006E11A9" w:rsidRPr="000D3711">
        <w:rPr>
          <w:sz w:val="24"/>
          <w:szCs w:val="24"/>
        </w:rPr>
        <w:t>.....………………………………………</w:t>
      </w:r>
      <w:r w:rsidR="00943020" w:rsidRPr="000D3711">
        <w:rPr>
          <w:sz w:val="24"/>
          <w:szCs w:val="24"/>
        </w:rPr>
        <w:t>.</w:t>
      </w:r>
    </w:p>
    <w:p w14:paraId="49B0FFA7" w14:textId="3A27FB98" w:rsidR="00D3143D" w:rsidRPr="00D3143D" w:rsidRDefault="00867A26" w:rsidP="002F2A7B">
      <w:pPr>
        <w:tabs>
          <w:tab w:val="center" w:pos="1980"/>
          <w:tab w:val="center" w:pos="7020"/>
        </w:tabs>
        <w:ind w:left="1418" w:hanging="1418"/>
        <w:rPr>
          <w:sz w:val="24"/>
          <w:szCs w:val="24"/>
        </w:rPr>
      </w:pPr>
      <w:r w:rsidRPr="000D3711">
        <w:rPr>
          <w:sz w:val="24"/>
          <w:szCs w:val="24"/>
        </w:rPr>
        <w:t xml:space="preserve">     </w:t>
      </w:r>
      <w:r w:rsidR="00982E8A" w:rsidRPr="000D3711">
        <w:rPr>
          <w:sz w:val="24"/>
          <w:szCs w:val="24"/>
        </w:rPr>
        <w:t xml:space="preserve">                       z</w:t>
      </w:r>
      <w:r w:rsidR="004C75E2" w:rsidRPr="000D3711">
        <w:rPr>
          <w:sz w:val="24"/>
          <w:szCs w:val="24"/>
        </w:rPr>
        <w:t xml:space="preserve">a </w:t>
      </w:r>
      <w:r w:rsidR="006E11A9" w:rsidRPr="000D3711">
        <w:rPr>
          <w:sz w:val="24"/>
          <w:szCs w:val="24"/>
        </w:rPr>
        <w:t>příjemce</w:t>
      </w:r>
      <w:r w:rsidR="000E31E6">
        <w:rPr>
          <w:sz w:val="24"/>
          <w:szCs w:val="24"/>
        </w:rPr>
        <w:t xml:space="preserve"> dotace</w:t>
      </w:r>
      <w:r w:rsidR="00943020" w:rsidRPr="000D3711">
        <w:rPr>
          <w:sz w:val="24"/>
          <w:szCs w:val="24"/>
        </w:rPr>
        <w:tab/>
      </w:r>
      <w:r w:rsidR="00D3143D">
        <w:rPr>
          <w:sz w:val="24"/>
          <w:szCs w:val="24"/>
        </w:rPr>
        <w:t xml:space="preserve">                      </w:t>
      </w:r>
      <w:r w:rsidR="002F2A7B">
        <w:rPr>
          <w:sz w:val="24"/>
          <w:szCs w:val="24"/>
        </w:rPr>
        <w:t>za poskytovatele</w:t>
      </w:r>
    </w:p>
    <w:p w14:paraId="7C0DD0CF" w14:textId="39108452" w:rsidR="0089021F" w:rsidRPr="00D3143D" w:rsidRDefault="0089021F" w:rsidP="00D3143D">
      <w:pPr>
        <w:tabs>
          <w:tab w:val="left" w:pos="6540"/>
        </w:tabs>
        <w:rPr>
          <w:sz w:val="24"/>
          <w:szCs w:val="24"/>
        </w:rPr>
      </w:pPr>
    </w:p>
    <w:sectPr w:rsidR="0089021F" w:rsidRPr="00D3143D" w:rsidSect="003F5DC0">
      <w:footerReference w:type="even" r:id="rId11"/>
      <w:footerReference w:type="default" r:id="rId12"/>
      <w:footnotePr>
        <w:numRestart w:val="eachSect"/>
      </w:footnotePr>
      <w:pgSz w:w="11906" w:h="16838"/>
      <w:pgMar w:top="1440" w:right="1077" w:bottom="851" w:left="107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58EC6" w14:textId="77777777" w:rsidR="00035C54" w:rsidRDefault="00035C54">
      <w:r>
        <w:separator/>
      </w:r>
    </w:p>
  </w:endnote>
  <w:endnote w:type="continuationSeparator" w:id="0">
    <w:p w14:paraId="1D62D12D" w14:textId="77777777" w:rsidR="00035C54" w:rsidRDefault="0003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081BF" w14:textId="77777777" w:rsidR="00412816" w:rsidRDefault="00412816" w:rsidP="00054D3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10B2F">
      <w:rPr>
        <w:rStyle w:val="slostrnky"/>
        <w:noProof/>
      </w:rPr>
      <w:t>6</w:t>
    </w:r>
    <w:r>
      <w:rPr>
        <w:rStyle w:val="slostrnky"/>
      </w:rPr>
      <w:fldChar w:fldCharType="end"/>
    </w:r>
  </w:p>
  <w:p w14:paraId="423E43A5" w14:textId="77777777" w:rsidR="00412816" w:rsidRDefault="0041281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E7D88" w14:textId="77777777" w:rsidR="00412816" w:rsidRDefault="00412816">
    <w:pPr>
      <w:pStyle w:val="Zpat"/>
    </w:pPr>
    <w:r>
      <w:rPr>
        <w:noProof/>
      </w:rPr>
      <mc:AlternateContent>
        <mc:Choice Requires="wpg">
          <w:drawing>
            <wp:anchor distT="0" distB="0" distL="114300" distR="114300" simplePos="0" relativeHeight="251657728" behindDoc="0" locked="0" layoutInCell="1" allowOverlap="1" wp14:anchorId="1A332F71" wp14:editId="38AFBF58">
              <wp:simplePos x="0" y="0"/>
              <wp:positionH relativeFrom="page">
                <wp:posOffset>5080</wp:posOffset>
              </wp:positionH>
              <wp:positionV relativeFrom="page">
                <wp:posOffset>10149205</wp:posOffset>
              </wp:positionV>
              <wp:extent cx="7546975" cy="190500"/>
              <wp:effectExtent l="5080" t="5080" r="8255"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975" cy="190500"/>
                        <a:chOff x="0" y="14970"/>
                        <a:chExt cx="12255" cy="300"/>
                      </a:xfrm>
                    </wpg:grpSpPr>
                    <wps:wsp>
                      <wps:cNvPr id="2"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C5CC6" w14:textId="35D894DF" w:rsidR="00412816" w:rsidRPr="0072550D" w:rsidRDefault="00412816" w:rsidP="006E11A9">
                            <w:pPr>
                              <w:pStyle w:val="Zpat"/>
                            </w:pPr>
                            <w:r w:rsidRPr="0072550D">
                              <w:t xml:space="preserve">   </w:t>
                            </w:r>
                            <w:r w:rsidRPr="0072550D">
                              <w:rPr>
                                <w:sz w:val="24"/>
                                <w:szCs w:val="24"/>
                              </w:rPr>
                              <w:fldChar w:fldCharType="begin"/>
                            </w:r>
                            <w:r w:rsidRPr="0072550D">
                              <w:instrText>PAGE</w:instrText>
                            </w:r>
                            <w:r w:rsidRPr="0072550D">
                              <w:rPr>
                                <w:sz w:val="24"/>
                                <w:szCs w:val="24"/>
                              </w:rPr>
                              <w:fldChar w:fldCharType="separate"/>
                            </w:r>
                            <w:r w:rsidR="007E2FB6">
                              <w:rPr>
                                <w:noProof/>
                              </w:rPr>
                              <w:t>7</w:t>
                            </w:r>
                            <w:r w:rsidRPr="0072550D">
                              <w:rPr>
                                <w:sz w:val="24"/>
                                <w:szCs w:val="24"/>
                              </w:rPr>
                              <w:fldChar w:fldCharType="end"/>
                            </w:r>
                            <w:r w:rsidRPr="0072550D">
                              <w:t xml:space="preserve"> z </w:t>
                            </w:r>
                            <w:r w:rsidRPr="0072550D">
                              <w:rPr>
                                <w:sz w:val="24"/>
                                <w:szCs w:val="24"/>
                              </w:rPr>
                              <w:fldChar w:fldCharType="begin"/>
                            </w:r>
                            <w:r w:rsidRPr="0072550D">
                              <w:instrText>NUMPAGES</w:instrText>
                            </w:r>
                            <w:r w:rsidRPr="0072550D">
                              <w:rPr>
                                <w:sz w:val="24"/>
                                <w:szCs w:val="24"/>
                              </w:rPr>
                              <w:fldChar w:fldCharType="separate"/>
                            </w:r>
                            <w:r w:rsidR="007E2FB6">
                              <w:rPr>
                                <w:noProof/>
                              </w:rPr>
                              <w:t>9</w:t>
                            </w:r>
                            <w:r w:rsidRPr="0072550D">
                              <w:rPr>
                                <w:sz w:val="24"/>
                                <w:szCs w:val="24"/>
                              </w:rPr>
                              <w:fldChar w:fldCharType="end"/>
                            </w:r>
                          </w:p>
                          <w:p w14:paraId="118FEE8D" w14:textId="77777777" w:rsidR="00412816" w:rsidRDefault="00412816" w:rsidP="006E11A9">
                            <w:pPr>
                              <w:jc w:val="center"/>
                            </w:pPr>
                            <w:r>
                              <w:t xml:space="preserve"> </w:t>
                            </w:r>
                            <w:r>
                              <w:fldChar w:fldCharType="begin"/>
                            </w:r>
                            <w:r>
                              <w:instrText xml:space="preserve"> PAGE    \* MERGEFORMAT </w:instrText>
                            </w:r>
                            <w:r>
                              <w:fldChar w:fldCharType="separate"/>
                            </w:r>
                            <w:r w:rsidR="007E2FB6" w:rsidRPr="007E2FB6">
                              <w:rPr>
                                <w:noProof/>
                                <w:color w:val="8C8C8C"/>
                              </w:rPr>
                              <w:t>7</w:t>
                            </w:r>
                            <w:r>
                              <w:rPr>
                                <w:noProof/>
                                <w:color w:val="8C8C8C"/>
                              </w:rPr>
                              <w:fldChar w:fldCharType="end"/>
                            </w:r>
                          </w:p>
                        </w:txbxContent>
                      </wps:txbx>
                      <wps:bodyPr rot="0" vert="horz" wrap="square" lIns="0" tIns="0" rIns="0" bIns="0" anchor="t" anchorCtr="0" upright="1">
                        <a:noAutofit/>
                      </wps:bodyPr>
                    </wps:wsp>
                    <wpg:grpSp>
                      <wpg:cNvPr id="3" name="Group 3"/>
                      <wpg:cNvGrpSpPr>
                        <a:grpSpLocks/>
                      </wpg:cNvGrpSpPr>
                      <wpg:grpSpPr bwMode="auto">
                        <a:xfrm flipH="1">
                          <a:off x="0" y="14970"/>
                          <a:ext cx="12255" cy="230"/>
                          <a:chOff x="-8" y="14978"/>
                          <a:chExt cx="12255" cy="230"/>
                        </a:xfrm>
                      </wpg:grpSpPr>
                      <wps:wsp>
                        <wps:cNvPr id="4" name="AutoShape 4"/>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A332F71" id="Group 1" o:spid="_x0000_s1026" style="position:absolute;margin-left:.4pt;margin-top:799.15pt;width:594.25pt;height:15pt;z-index:25165772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494C5CC6" w14:textId="35D894DF" w:rsidR="00412816" w:rsidRPr="0072550D" w:rsidRDefault="00412816" w:rsidP="006E11A9">
                      <w:pPr>
                        <w:pStyle w:val="Zpat"/>
                      </w:pPr>
                      <w:r w:rsidRPr="0072550D">
                        <w:t xml:space="preserve">   </w:t>
                      </w:r>
                      <w:r w:rsidRPr="0072550D">
                        <w:rPr>
                          <w:sz w:val="24"/>
                          <w:szCs w:val="24"/>
                        </w:rPr>
                        <w:fldChar w:fldCharType="begin"/>
                      </w:r>
                      <w:r w:rsidRPr="0072550D">
                        <w:instrText>PAGE</w:instrText>
                      </w:r>
                      <w:r w:rsidRPr="0072550D">
                        <w:rPr>
                          <w:sz w:val="24"/>
                          <w:szCs w:val="24"/>
                        </w:rPr>
                        <w:fldChar w:fldCharType="separate"/>
                      </w:r>
                      <w:r w:rsidR="007E2FB6">
                        <w:rPr>
                          <w:noProof/>
                        </w:rPr>
                        <w:t>7</w:t>
                      </w:r>
                      <w:r w:rsidRPr="0072550D">
                        <w:rPr>
                          <w:sz w:val="24"/>
                          <w:szCs w:val="24"/>
                        </w:rPr>
                        <w:fldChar w:fldCharType="end"/>
                      </w:r>
                      <w:r w:rsidRPr="0072550D">
                        <w:t xml:space="preserve"> z </w:t>
                      </w:r>
                      <w:r w:rsidRPr="0072550D">
                        <w:rPr>
                          <w:sz w:val="24"/>
                          <w:szCs w:val="24"/>
                        </w:rPr>
                        <w:fldChar w:fldCharType="begin"/>
                      </w:r>
                      <w:r w:rsidRPr="0072550D">
                        <w:instrText>NUMPAGES</w:instrText>
                      </w:r>
                      <w:r w:rsidRPr="0072550D">
                        <w:rPr>
                          <w:sz w:val="24"/>
                          <w:szCs w:val="24"/>
                        </w:rPr>
                        <w:fldChar w:fldCharType="separate"/>
                      </w:r>
                      <w:r w:rsidR="007E2FB6">
                        <w:rPr>
                          <w:noProof/>
                        </w:rPr>
                        <w:t>9</w:t>
                      </w:r>
                      <w:r w:rsidRPr="0072550D">
                        <w:rPr>
                          <w:sz w:val="24"/>
                          <w:szCs w:val="24"/>
                        </w:rPr>
                        <w:fldChar w:fldCharType="end"/>
                      </w:r>
                    </w:p>
                    <w:p w14:paraId="118FEE8D" w14:textId="77777777" w:rsidR="00412816" w:rsidRDefault="00412816" w:rsidP="006E11A9">
                      <w:pPr>
                        <w:jc w:val="center"/>
                      </w:pPr>
                      <w:r>
                        <w:t xml:space="preserve"> </w:t>
                      </w:r>
                      <w:r>
                        <w:fldChar w:fldCharType="begin"/>
                      </w:r>
                      <w:r>
                        <w:instrText xml:space="preserve"> PAGE    \* MERGEFORMAT </w:instrText>
                      </w:r>
                      <w:r>
                        <w:fldChar w:fldCharType="separate"/>
                      </w:r>
                      <w:r w:rsidR="007E2FB6" w:rsidRPr="007E2FB6">
                        <w:rPr>
                          <w:noProof/>
                          <w:color w:val="8C8C8C"/>
                        </w:rPr>
                        <w:t>7</w:t>
                      </w:r>
                      <w:r>
                        <w:rPr>
                          <w:noProof/>
                          <w:color w:val="8C8C8C"/>
                        </w:rPr>
                        <w:fldChar w:fldCharType="end"/>
                      </w:r>
                    </w:p>
                  </w:txbxContent>
                </v:textbox>
              </v:shape>
              <v:group id="Group 3"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5"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F6001" w14:textId="77777777" w:rsidR="00035C54" w:rsidRDefault="00035C54">
      <w:r>
        <w:separator/>
      </w:r>
    </w:p>
  </w:footnote>
  <w:footnote w:type="continuationSeparator" w:id="0">
    <w:p w14:paraId="23EE1574" w14:textId="77777777" w:rsidR="00035C54" w:rsidRDefault="00035C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4EA"/>
    <w:multiLevelType w:val="multilevel"/>
    <w:tmpl w:val="2932BF66"/>
    <w:lvl w:ilvl="0">
      <w:start w:val="1"/>
      <w:numFmt w:val="decimal"/>
      <w:lvlText w:val="%1)"/>
      <w:lvlJc w:val="left"/>
      <w:pPr>
        <w:tabs>
          <w:tab w:val="num" w:pos="360"/>
        </w:tabs>
        <w:ind w:left="360" w:hanging="360"/>
      </w:pPr>
      <w:rPr>
        <w:rFonts w:hint="default"/>
        <w:b w:val="0"/>
        <w:i w:val="0"/>
        <w:sz w:val="24"/>
        <w:szCs w:val="20"/>
      </w:rPr>
    </w:lvl>
    <w:lvl w:ilvl="1">
      <w:start w:val="1"/>
      <w:numFmt w:val="lowerLetter"/>
      <w:lvlText w:val="%2)"/>
      <w:lvlJc w:val="left"/>
      <w:pPr>
        <w:tabs>
          <w:tab w:val="num" w:pos="720"/>
        </w:tabs>
        <w:ind w:left="720" w:hanging="363"/>
      </w:pPr>
      <w:rPr>
        <w:rFonts w:hint="default"/>
        <w:b w:val="0"/>
        <w:i w:val="0"/>
        <w:sz w:val="24"/>
        <w:szCs w:val="24"/>
      </w:rPr>
    </w:lvl>
    <w:lvl w:ilvl="2">
      <w:start w:val="1"/>
      <w:numFmt w:val="decimal"/>
      <w:lvlText w:val="%3."/>
      <w:lvlJc w:val="left"/>
      <w:pPr>
        <w:tabs>
          <w:tab w:val="num" w:pos="896"/>
        </w:tabs>
        <w:ind w:left="896" w:hanging="187"/>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9B64722"/>
    <w:multiLevelType w:val="hybridMultilevel"/>
    <w:tmpl w:val="8112343C"/>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9">
      <w:start w:val="1"/>
      <w:numFmt w:val="lowerLetter"/>
      <w:lvlText w:val="%3."/>
      <w:lvlJc w:val="lef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 w15:restartNumberingAfterBreak="0">
    <w:nsid w:val="0C165CA8"/>
    <w:multiLevelType w:val="hybridMultilevel"/>
    <w:tmpl w:val="44D4D464"/>
    <w:lvl w:ilvl="0" w:tplc="91E6A408">
      <w:start w:val="1"/>
      <w:numFmt w:val="decimal"/>
      <w:lvlText w:val="%1."/>
      <w:lvlJc w:val="left"/>
      <w:pPr>
        <w:tabs>
          <w:tab w:val="num" w:pos="360"/>
        </w:tabs>
        <w:ind w:left="360" w:hanging="360"/>
      </w:pPr>
      <w:rPr>
        <w:b/>
      </w:rPr>
    </w:lvl>
    <w:lvl w:ilvl="1" w:tplc="04050003">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rPr>
        <w:rFonts w:hint="default"/>
        <w:b w:val="0"/>
      </w:r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3" w15:restartNumberingAfterBreak="0">
    <w:nsid w:val="0CEF4F8F"/>
    <w:multiLevelType w:val="hybridMultilevel"/>
    <w:tmpl w:val="D4BA660A"/>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0F736DD7"/>
    <w:multiLevelType w:val="hybridMultilevel"/>
    <w:tmpl w:val="65B8BB9C"/>
    <w:lvl w:ilvl="0" w:tplc="E432D042">
      <w:start w:val="1"/>
      <w:numFmt w:val="lowerLetter"/>
      <w:lvlText w:val="%1)"/>
      <w:lvlJc w:val="left"/>
      <w:pPr>
        <w:tabs>
          <w:tab w:val="num" w:pos="448"/>
        </w:tabs>
        <w:ind w:left="448" w:hanging="448"/>
      </w:pPr>
      <w:rPr>
        <w:rFonts w:hint="default"/>
        <w:b w:val="0"/>
        <w:i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117452F"/>
    <w:multiLevelType w:val="hybridMultilevel"/>
    <w:tmpl w:val="FF0ABA3E"/>
    <w:lvl w:ilvl="0" w:tplc="24C27F60">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4B762C5"/>
    <w:multiLevelType w:val="multilevel"/>
    <w:tmpl w:val="F5F8F136"/>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hint="default"/>
        <w:b w:val="0"/>
        <w:i w:val="0"/>
        <w:sz w:val="24"/>
        <w:szCs w:val="24"/>
      </w:rPr>
    </w:lvl>
    <w:lvl w:ilvl="2">
      <w:start w:val="1"/>
      <w:numFmt w:val="lowerRoman"/>
      <w:lvlText w:val="%3)"/>
      <w:lvlJc w:val="left"/>
      <w:pPr>
        <w:tabs>
          <w:tab w:val="num" w:pos="1191"/>
        </w:tabs>
        <w:ind w:left="1191" w:hanging="471"/>
      </w:pPr>
      <w:rPr>
        <w:rFonts w:hint="default"/>
        <w:b w:val="0"/>
        <w:i w:val="0"/>
        <w:sz w:val="24"/>
        <w:szCs w:val="22"/>
      </w:rPr>
    </w:lvl>
    <w:lvl w:ilvl="3">
      <w:start w:val="1"/>
      <w:numFmt w:val="decimal"/>
      <w:lvlText w:val="(%4)"/>
      <w:lvlJc w:val="left"/>
      <w:pPr>
        <w:tabs>
          <w:tab w:val="num" w:pos="1531"/>
        </w:tabs>
        <w:ind w:left="1531" w:hanging="34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AD7645E"/>
    <w:multiLevelType w:val="multilevel"/>
    <w:tmpl w:val="123A9C6E"/>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ascii="Calibri" w:hAnsi="Calibri" w:hint="default"/>
        <w:b w:val="0"/>
        <w:i w:val="0"/>
        <w:sz w:val="20"/>
        <w:szCs w:val="20"/>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2D036D7"/>
    <w:multiLevelType w:val="multilevel"/>
    <w:tmpl w:val="14C8BACC"/>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720"/>
        </w:tabs>
        <w:ind w:left="720" w:hanging="360"/>
      </w:pPr>
      <w:rPr>
        <w:rFonts w:hint="default"/>
        <w:b w:val="0"/>
        <w:i w:val="0"/>
        <w:spacing w:val="0"/>
        <w:sz w:val="20"/>
        <w:szCs w:val="20"/>
      </w:rPr>
    </w:lvl>
    <w:lvl w:ilvl="2">
      <w:start w:val="1"/>
      <w:numFmt w:val="lowerRoman"/>
      <w:lvlText w:val="%3)"/>
      <w:lvlJc w:val="left"/>
      <w:pPr>
        <w:tabs>
          <w:tab w:val="num" w:pos="1191"/>
        </w:tabs>
        <w:ind w:left="1191" w:hanging="471"/>
      </w:pPr>
      <w:rPr>
        <w:rFonts w:hint="default"/>
        <w:b w:val="0"/>
        <w:i w:val="0"/>
        <w:sz w:val="24"/>
        <w:szCs w:val="22"/>
      </w:rPr>
    </w:lvl>
    <w:lvl w:ilvl="3">
      <w:start w:val="1"/>
      <w:numFmt w:val="decimal"/>
      <w:lvlText w:val="(%4)"/>
      <w:lvlJc w:val="left"/>
      <w:pPr>
        <w:tabs>
          <w:tab w:val="num" w:pos="1531"/>
        </w:tabs>
        <w:ind w:left="1531" w:hanging="34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5D34444"/>
    <w:multiLevelType w:val="hybridMultilevel"/>
    <w:tmpl w:val="3C18F926"/>
    <w:lvl w:ilvl="0" w:tplc="746E11F6">
      <w:start w:val="1"/>
      <w:numFmt w:val="decimal"/>
      <w:lvlText w:val="(%1)"/>
      <w:lvlJc w:val="left"/>
      <w:pPr>
        <w:tabs>
          <w:tab w:val="num" w:pos="720"/>
        </w:tabs>
        <w:ind w:left="720" w:hanging="360"/>
      </w:pPr>
      <w:rPr>
        <w:rFonts w:hint="default"/>
      </w:rPr>
    </w:lvl>
    <w:lvl w:ilvl="1" w:tplc="CDB2E48C">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9E91B98"/>
    <w:multiLevelType w:val="hybridMultilevel"/>
    <w:tmpl w:val="74AC5330"/>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2BDB1A51"/>
    <w:multiLevelType w:val="hybridMultilevel"/>
    <w:tmpl w:val="1FE0209A"/>
    <w:lvl w:ilvl="0" w:tplc="5D700F7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3C611B20"/>
    <w:multiLevelType w:val="hybridMultilevel"/>
    <w:tmpl w:val="9EB615F4"/>
    <w:lvl w:ilvl="0" w:tplc="E432D042">
      <w:start w:val="1"/>
      <w:numFmt w:val="lowerLetter"/>
      <w:lvlText w:val="%1)"/>
      <w:lvlJc w:val="left"/>
      <w:pPr>
        <w:tabs>
          <w:tab w:val="num" w:pos="448"/>
        </w:tabs>
        <w:ind w:left="448" w:hanging="448"/>
      </w:pPr>
      <w:rPr>
        <w:rFonts w:hint="default"/>
        <w:b w:val="0"/>
        <w:i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07E6D3D"/>
    <w:multiLevelType w:val="hybridMultilevel"/>
    <w:tmpl w:val="DCA2D724"/>
    <w:lvl w:ilvl="0" w:tplc="2AD8272E">
      <w:start w:val="1"/>
      <w:numFmt w:val="decimal"/>
      <w:lvlText w:val="(%1)"/>
      <w:lvlJc w:val="left"/>
      <w:pPr>
        <w:tabs>
          <w:tab w:val="num" w:pos="720"/>
        </w:tabs>
        <w:ind w:left="720" w:hanging="360"/>
      </w:pPr>
      <w:rPr>
        <w:rFonts w:hint="default"/>
        <w:color w:val="auto"/>
      </w:rPr>
    </w:lvl>
    <w:lvl w:ilvl="1" w:tplc="4DA2AE8A">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42044BF6"/>
    <w:multiLevelType w:val="multilevel"/>
    <w:tmpl w:val="474811AE"/>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hint="default"/>
        <w:b w:val="0"/>
        <w:i w:val="0"/>
        <w:color w:val="auto"/>
        <w:sz w:val="24"/>
        <w:szCs w:val="20"/>
      </w:rPr>
    </w:lvl>
    <w:lvl w:ilvl="2">
      <w:start w:val="1"/>
      <w:numFmt w:val="lowerRoman"/>
      <w:lvlText w:val="%3)"/>
      <w:lvlJc w:val="left"/>
      <w:pPr>
        <w:tabs>
          <w:tab w:val="num" w:pos="1191"/>
        </w:tabs>
        <w:ind w:left="1191" w:hanging="471"/>
      </w:pPr>
      <w:rPr>
        <w:rFonts w:hint="default"/>
        <w:b w:val="0"/>
        <w:i w:val="0"/>
        <w:sz w:val="24"/>
        <w:szCs w:val="22"/>
      </w:rPr>
    </w:lvl>
    <w:lvl w:ilvl="3">
      <w:start w:val="1"/>
      <w:numFmt w:val="decimal"/>
      <w:lvlText w:val="(%4)"/>
      <w:lvlJc w:val="left"/>
      <w:pPr>
        <w:tabs>
          <w:tab w:val="num" w:pos="1531"/>
        </w:tabs>
        <w:ind w:left="1531" w:hanging="34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2D06F1F"/>
    <w:multiLevelType w:val="hybridMultilevel"/>
    <w:tmpl w:val="0A3CF60A"/>
    <w:lvl w:ilvl="0" w:tplc="8146FEF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43FC4E39"/>
    <w:multiLevelType w:val="hybridMultilevel"/>
    <w:tmpl w:val="7916C4CE"/>
    <w:lvl w:ilvl="0" w:tplc="0232A410">
      <w:start w:val="1"/>
      <w:numFmt w:val="decimal"/>
      <w:lvlText w:val="%1."/>
      <w:lvlJc w:val="left"/>
      <w:pPr>
        <w:tabs>
          <w:tab w:val="num" w:pos="765"/>
        </w:tabs>
        <w:ind w:left="765" w:hanging="405"/>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05D55F8"/>
    <w:multiLevelType w:val="multilevel"/>
    <w:tmpl w:val="ED34AD82"/>
    <w:lvl w:ilvl="0">
      <w:start w:val="1"/>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720"/>
        </w:tabs>
        <w:ind w:left="720" w:hanging="363"/>
      </w:pPr>
      <w:rPr>
        <w:rFonts w:hint="default"/>
        <w:b w:val="0"/>
        <w:i w:val="0"/>
      </w:rPr>
    </w:lvl>
    <w:lvl w:ilvl="2">
      <w:start w:val="1"/>
      <w:numFmt w:val="bullet"/>
      <w:lvlText w:val="-"/>
      <w:lvlJc w:val="left"/>
      <w:pPr>
        <w:tabs>
          <w:tab w:val="num" w:pos="907"/>
        </w:tabs>
        <w:ind w:left="907" w:hanging="187"/>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1100DCB"/>
    <w:multiLevelType w:val="multilevel"/>
    <w:tmpl w:val="4F2E162C"/>
    <w:lvl w:ilvl="0">
      <w:start w:val="1"/>
      <w:numFmt w:val="decimal"/>
      <w:lvlText w:val="%1."/>
      <w:lvlJc w:val="left"/>
      <w:pPr>
        <w:tabs>
          <w:tab w:val="num" w:pos="360"/>
        </w:tabs>
        <w:ind w:left="360" w:hanging="360"/>
      </w:pPr>
      <w:rPr>
        <w:b/>
        <w:i w:val="0"/>
        <w:sz w:val="24"/>
        <w:szCs w:val="24"/>
      </w:rPr>
    </w:lvl>
    <w:lvl w:ilvl="1">
      <w:start w:val="1"/>
      <w:numFmt w:val="decimal"/>
      <w:lvlText w:val="%1.%2."/>
      <w:lvlJc w:val="left"/>
      <w:pPr>
        <w:tabs>
          <w:tab w:val="num" w:pos="907"/>
        </w:tabs>
        <w:ind w:left="907" w:hanging="547"/>
      </w:pPr>
      <w:rPr>
        <w:rFonts w:ascii="Times New Roman" w:hAnsi="Times New Roman" w:cs="Times New Roman" w:hint="default"/>
        <w:b w:val="0"/>
        <w:i w:val="0"/>
        <w:sz w:val="24"/>
        <w:szCs w:val="24"/>
      </w:rPr>
    </w:lvl>
    <w:lvl w:ilvl="2">
      <w:start w:val="1"/>
      <w:numFmt w:val="lowerLetter"/>
      <w:lvlText w:val="%3)"/>
      <w:lvlJc w:val="left"/>
      <w:pPr>
        <w:tabs>
          <w:tab w:val="num" w:pos="1247"/>
        </w:tabs>
        <w:ind w:left="1247" w:hanging="340"/>
      </w:pPr>
      <w:rPr>
        <w:b w:val="0"/>
        <w:i w:val="0"/>
      </w:rPr>
    </w:lvl>
    <w:lvl w:ilvl="3">
      <w:start w:val="1"/>
      <w:numFmt w:val="decimal"/>
      <w:lvlText w:val="%1.%2.%3.%4."/>
      <w:lvlJc w:val="left"/>
      <w:pPr>
        <w:tabs>
          <w:tab w:val="num" w:pos="1800"/>
        </w:tabs>
        <w:ind w:left="1728" w:hanging="648"/>
      </w:pPr>
      <w:rPr>
        <w:color w:val="auto"/>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4551058"/>
    <w:multiLevelType w:val="hybridMultilevel"/>
    <w:tmpl w:val="FA9CE90C"/>
    <w:lvl w:ilvl="0" w:tplc="04050011">
      <w:start w:val="1"/>
      <w:numFmt w:val="decimal"/>
      <w:lvlText w:val="%1)"/>
      <w:lvlJc w:val="left"/>
      <w:pPr>
        <w:tabs>
          <w:tab w:val="num" w:pos="720"/>
        </w:tabs>
        <w:ind w:left="720" w:hanging="360"/>
      </w:pPr>
      <w:rPr>
        <w:rFonts w:hint="default"/>
        <w:b w:val="0"/>
        <w:sz w:val="24"/>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4154D89"/>
    <w:multiLevelType w:val="multilevel"/>
    <w:tmpl w:val="EAB2517A"/>
    <w:lvl w:ilvl="0">
      <w:start w:val="1"/>
      <w:numFmt w:val="decimal"/>
      <w:lvlText w:val="%1."/>
      <w:lvlJc w:val="left"/>
      <w:pPr>
        <w:tabs>
          <w:tab w:val="num" w:pos="360"/>
        </w:tabs>
        <w:ind w:left="360" w:hanging="360"/>
      </w:pPr>
      <w:rPr>
        <w:rFonts w:hint="default"/>
        <w:b w:val="0"/>
        <w:i w:val="0"/>
        <w:sz w:val="24"/>
        <w:szCs w:val="22"/>
        <w:u w:val="none"/>
      </w:rPr>
    </w:lvl>
    <w:lvl w:ilvl="1">
      <w:start w:val="1"/>
      <w:numFmt w:val="lowerLetter"/>
      <w:lvlText w:val="%2)"/>
      <w:lvlJc w:val="left"/>
      <w:pPr>
        <w:tabs>
          <w:tab w:val="num" w:pos="720"/>
        </w:tabs>
        <w:ind w:left="720" w:hanging="360"/>
      </w:pPr>
      <w:rPr>
        <w:rFonts w:hint="default"/>
        <w:b w:val="0"/>
        <w:i w:val="0"/>
        <w:sz w:val="24"/>
        <w:szCs w:val="24"/>
      </w:rPr>
    </w:lvl>
    <w:lvl w:ilvl="2">
      <w:start w:val="1"/>
      <w:numFmt w:val="lowerRoman"/>
      <w:lvlText w:val="%3)"/>
      <w:lvlJc w:val="left"/>
      <w:pPr>
        <w:tabs>
          <w:tab w:val="num" w:pos="1191"/>
        </w:tabs>
        <w:ind w:left="1191" w:hanging="471"/>
      </w:pPr>
      <w:rPr>
        <w:rFonts w:hint="default"/>
        <w:b w:val="0"/>
        <w:i w:val="0"/>
        <w:sz w:val="22"/>
        <w:szCs w:val="22"/>
      </w:rPr>
    </w:lvl>
    <w:lvl w:ilvl="3">
      <w:start w:val="1"/>
      <w:numFmt w:val="decimal"/>
      <w:lvlText w:val="(%4)"/>
      <w:lvlJc w:val="left"/>
      <w:pPr>
        <w:tabs>
          <w:tab w:val="num" w:pos="1531"/>
        </w:tabs>
        <w:ind w:left="1531" w:hanging="340"/>
      </w:pPr>
      <w:rPr>
        <w:rFonts w:hint="default"/>
        <w:color w:val="auto"/>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8183A17"/>
    <w:multiLevelType w:val="hybridMultilevel"/>
    <w:tmpl w:val="059EE2E2"/>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D313A39"/>
    <w:multiLevelType w:val="hybridMultilevel"/>
    <w:tmpl w:val="AD7C11C0"/>
    <w:lvl w:ilvl="0" w:tplc="E432D042">
      <w:start w:val="1"/>
      <w:numFmt w:val="lowerLetter"/>
      <w:lvlText w:val="%1)"/>
      <w:lvlJc w:val="left"/>
      <w:pPr>
        <w:tabs>
          <w:tab w:val="num" w:pos="448"/>
        </w:tabs>
        <w:ind w:left="448" w:hanging="448"/>
      </w:pPr>
      <w:rPr>
        <w:rFonts w:hint="default"/>
        <w:b w:val="0"/>
        <w:i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D674FBA"/>
    <w:multiLevelType w:val="multilevel"/>
    <w:tmpl w:val="DEF64528"/>
    <w:lvl w:ilvl="0">
      <w:start w:val="3"/>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EB572E1"/>
    <w:multiLevelType w:val="hybridMultilevel"/>
    <w:tmpl w:val="D614484C"/>
    <w:lvl w:ilvl="0" w:tplc="8146FEF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279569E"/>
    <w:multiLevelType w:val="hybridMultilevel"/>
    <w:tmpl w:val="5FA84B70"/>
    <w:lvl w:ilvl="0" w:tplc="E432D042">
      <w:start w:val="1"/>
      <w:numFmt w:val="lowerLetter"/>
      <w:lvlText w:val="%1)"/>
      <w:lvlJc w:val="left"/>
      <w:pPr>
        <w:tabs>
          <w:tab w:val="num" w:pos="448"/>
        </w:tabs>
        <w:ind w:left="448" w:hanging="448"/>
      </w:pPr>
      <w:rPr>
        <w:rFonts w:hint="default"/>
        <w:b w:val="0"/>
        <w:i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289322A"/>
    <w:multiLevelType w:val="multilevel"/>
    <w:tmpl w:val="9398C0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96E34F0"/>
    <w:multiLevelType w:val="multilevel"/>
    <w:tmpl w:val="7068E8A4"/>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4"/>
  </w:num>
  <w:num w:numId="2">
    <w:abstractNumId w:val="21"/>
  </w:num>
  <w:num w:numId="3">
    <w:abstractNumId w:val="27"/>
  </w:num>
  <w:num w:numId="4">
    <w:abstractNumId w:val="19"/>
  </w:num>
  <w:num w:numId="5">
    <w:abstractNumId w:val="7"/>
  </w:num>
  <w:num w:numId="6">
    <w:abstractNumId w:val="0"/>
  </w:num>
  <w:num w:numId="7">
    <w:abstractNumId w:val="12"/>
  </w:num>
  <w:num w:numId="8">
    <w:abstractNumId w:val="22"/>
  </w:num>
  <w:num w:numId="9">
    <w:abstractNumId w:val="4"/>
  </w:num>
  <w:num w:numId="10">
    <w:abstractNumId w:val="25"/>
  </w:num>
  <w:num w:numId="11">
    <w:abstractNumId w:val="10"/>
  </w:num>
  <w:num w:numId="12">
    <w:abstractNumId w:val="17"/>
  </w:num>
  <w:num w:numId="13">
    <w:abstractNumId w:val="26"/>
  </w:num>
  <w:num w:numId="14">
    <w:abstractNumId w:val="2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0"/>
  </w:num>
  <w:num w:numId="18">
    <w:abstractNumId w:val="6"/>
  </w:num>
  <w:num w:numId="19">
    <w:abstractNumId w:val="16"/>
  </w:num>
  <w:num w:numId="20">
    <w:abstractNumId w:val="15"/>
  </w:num>
  <w:num w:numId="21">
    <w:abstractNumId w:val="9"/>
  </w:num>
  <w:num w:numId="22">
    <w:abstractNumId w:val="1"/>
  </w:num>
  <w:num w:numId="23">
    <w:abstractNumId w:val="13"/>
  </w:num>
  <w:num w:numId="24">
    <w:abstractNumId w:val="24"/>
  </w:num>
  <w:num w:numId="25">
    <w:abstractNumId w:val="5"/>
  </w:num>
  <w:num w:numId="26">
    <w:abstractNumId w:val="11"/>
  </w:num>
  <w:num w:numId="27">
    <w:abstractNumId w:val="3"/>
  </w:num>
  <w:num w:numId="28">
    <w:abstractNumId w:val="8"/>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00"/>
  <w:displayHorizontalDrawingGridEvery w:val="2"/>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tisAppCostSumm" w:val="471 846"/>
    <w:docVar w:name="DotisAppGrantPercent" w:val="31,79"/>
    <w:docVar w:name="DotisAppIncomeOrganization" w:val="321 846"/>
    <w:docVar w:name="DotisAppInvestmentGrant" w:val="150 000"/>
    <w:docVar w:name="DotisAppOtherGrant" w:val="0"/>
    <w:docVar w:name="DotisAppPersonalGrant" w:val="0"/>
    <w:docVar w:name="DotisAppTotalGrant" w:val="150 000"/>
    <w:docVar w:name="DotisDateTimeSent" w:val="02.02.2016 13:08:47"/>
    <w:docVar w:name="DotisEndDate" w:val="31.12.2017"/>
    <w:docVar w:name="DotisEvalPercent" w:val="63"/>
    <w:docVar w:name="DotisGrantAnnouncementDate" w:val=" "/>
    <w:docVar w:name="DotisGrantAnnouncementNumber" w:val="ZK/23/1547/2015"/>
    <w:docVar w:name="DotisGrantApprovalDate" w:val="09.05.2016"/>
    <w:docVar w:name="DotisGrantApprovalNumber" w:val="ZK/28/1970/2016"/>
    <w:docVar w:name="DotisReqCostSumm" w:val="471 900"/>
    <w:docVar w:name="DotisReqIncomeOrganization" w:val="321 900"/>
    <w:docVar w:name="DotisReqInvestmentGrant" w:val="150 000"/>
    <w:docVar w:name="DotisReqOtherGrant" w:val="0"/>
    <w:docVar w:name="DotisReqPersonalGrant" w:val="0"/>
    <w:docVar w:name="DotisReqStatOrgFunction" w:val="starosta obce"/>
    <w:docVar w:name="DotisReqStatOrgName" w:val="Petr Švasta"/>
    <w:docVar w:name="DotisReqTotalGrant" w:val="150 000"/>
    <w:docVar w:name="DotisStartDate" w:val="01.01.2016"/>
    <w:docVar w:name="DotisSubjBankAccount" w:val="94-418511/0710"/>
    <w:docVar w:name="DotisSubjBankName" w:val="Česká národní banka"/>
    <w:docVar w:name="DotisSugCostSumm" w:val="471 846"/>
    <w:docVar w:name="DotisSugIncomeOrganization" w:val="321 846"/>
    <w:docVar w:name="DotisSugInvestmentGrant" w:val="150 000"/>
    <w:docVar w:name="DotisSugOtherGrant" w:val="0"/>
    <w:docVar w:name="DotisSugPersonalGrant" w:val="0"/>
    <w:docVar w:name="DotisSugTotalGrant" w:val="150 000"/>
    <w:docVar w:name="ProfisConAddress" w:val="_x000d_Dolní Přím 1_x000d_50316  Dolní Přím"/>
    <w:docVar w:name="ProfisConBirthDate" w:val=" "/>
    <w:docVar w:name="ProfisConCntCode" w:val="CZ"/>
    <w:docVar w:name="ProfisConCntName" w:val="Česko"/>
    <w:docVar w:name="ProfisConFax" w:val=" "/>
    <w:docVar w:name="ProfisConFirstName" w:val="Petr"/>
    <w:docVar w:name="ProfisConMail" w:val=" "/>
    <w:docVar w:name="ProfisConMobile" w:val=" "/>
    <w:docVar w:name="ProfisConPhone" w:val=" "/>
    <w:docVar w:name="ProfisConPosition" w:val=" "/>
    <w:docVar w:name="ProfisConStreet" w:val="Dolní Přím 1"/>
    <w:docVar w:name="ProfisConSurname" w:val="Švasta"/>
    <w:docVar w:name="ProfisConTitleBeg" w:val=" "/>
    <w:docVar w:name="ProfisConTitleEnd" w:val=" "/>
    <w:docVar w:name="ProfisConTown" w:val="Dolní Přím"/>
    <w:docVar w:name="ProfisConZIP" w:val="50316"/>
    <w:docVar w:name="ProfisDate" w:val="18.05.2016"/>
    <w:docVar w:name="ProfisDelAddCntCode" w:val="CZ"/>
    <w:docVar w:name="ProfisDelAddCntName" w:val="Česko"/>
    <w:docVar w:name="ProfisDelAddStreet" w:val="Dolní Přím 1"/>
    <w:docVar w:name="ProfisDelAddTown" w:val="Dolní Přím"/>
    <w:docVar w:name="ProfisDelAddZIP" w:val="50316"/>
    <w:docVar w:name="ProfisHomeAddress" w:val="Krajský úřad Královéhradeckého kraje_x000d_Pivovarské náměstí 1245_x000d_500 03  Hradec Králové"/>
    <w:docVar w:name="ProfisHomeBankAccount" w:val=" / "/>
    <w:docVar w:name="ProfisHomeBankPlace" w:val=" "/>
    <w:docVar w:name="ProfisHomeCntCode" w:val="CZ"/>
    <w:docVar w:name="ProfisHomeCntName" w:val="Česká republika"/>
    <w:docVar w:name="ProfisHomeFax" w:val=" "/>
    <w:docVar w:name="ProfisHomeMail" w:val="posta@kr-kralovehradecky.cz"/>
    <w:docVar w:name="ProfisHomeName" w:val="Krajský úřad Královéhradeckého kraje"/>
    <w:docVar w:name="ProfisHomeOIN" w:val="70889546"/>
    <w:docVar w:name="ProfisHomePhone" w:val="495 817 111"/>
    <w:docVar w:name="ProfisHomeStreet" w:val="Pivovarské náměstí 1245"/>
    <w:docVar w:name="ProfisHomeTIN" w:val="CZ70889546"/>
    <w:docVar w:name="ProfisHomeTown" w:val="Hradec Králové"/>
    <w:docVar w:name="ProfisHomeZIP" w:val="500 03"/>
    <w:docVar w:name="ProfisInvAddCntCode" w:val=" "/>
    <w:docVar w:name="ProfisInvAddCntName" w:val=" "/>
    <w:docVar w:name="ProfisInvAddStreet" w:val=" "/>
    <w:docVar w:name="ProfisInvAddTown" w:val=" "/>
    <w:docVar w:name="ProfisInvAddZIP" w:val=" "/>
    <w:docVar w:name="ProfisPprCode" w:val="16RRD03"/>
    <w:docVar w:name="ProfisPprName" w:val="Podpora územního plánu obcí"/>
    <w:docVar w:name="ProfisPrjCode" w:val="RRD"/>
    <w:docVar w:name="ProfisPrjName" w:val="Regionální rozvoj"/>
    <w:docVar w:name="ProfisSubjAccountName" w:val=" "/>
    <w:docVar w:name="ProfisSubjAddress" w:val="Obec Dolní Přím_x000d_Petr Švasta_x000d_Dolní Přím 1_x000d_503 16  Dolní Přím"/>
    <w:docVar w:name="ProfisSubjBankAccount" w:val="94-418511/0710"/>
    <w:docVar w:name="ProfisSubjBankName" w:val="Česká národní banka"/>
    <w:docVar w:name="ProfisSubjBankPlace" w:val=" "/>
    <w:docVar w:name="ProfisSubjCntCode" w:val="CZ"/>
    <w:docVar w:name="ProfisSubjCntName" w:val="Česko"/>
    <w:docVar w:name="ProfisSubjFax" w:val=" "/>
    <w:docVar w:name="ProfisSubjMail" w:val=" "/>
    <w:docVar w:name="ProfisSubjMobile" w:val=" "/>
    <w:docVar w:name="ProfisSubjName" w:val="Obec Dolní Přím"/>
    <w:docVar w:name="ProfisSubjOIN" w:val="00268747"/>
    <w:docVar w:name="ProfisSubjPayDays" w:val=" "/>
    <w:docVar w:name="ProfisSubjPhone" w:val=" "/>
    <w:docVar w:name="ProfisSubjSalut" w:val=" "/>
    <w:docVar w:name="ProfisSubjStreet" w:val="Dolní Přím 1"/>
    <w:docVar w:name="ProfisSubjStreetZIPTown" w:val="Dolní Přím 1,  50316  Dolní Přím"/>
    <w:docVar w:name="ProfisSubjTIN" w:val="CZ00268747"/>
    <w:docVar w:name="ProfisSubjTown" w:val="Dolní Přím"/>
    <w:docVar w:name="ProfisSubjZIP" w:val="50316"/>
    <w:docVar w:name="ProfisTaskCode" w:val="16RRD03-0003"/>
    <w:docVar w:name="ProfisTaskCodeAcc" w:val=" "/>
    <w:docVar w:name="ProfisTaskCodeExt" w:val=" "/>
    <w:docVar w:name="ProfisTaskCoo" w:val="Mejstřík Miroslav, Ing. Bc., DiS."/>
    <w:docVar w:name="ProfisTaskCooMail" w:val="mmejstrik@kr-kralovehradecky.cz"/>
    <w:docVar w:name="ProfisTaskCooMobile" w:val=" "/>
    <w:docVar w:name="ProfisTaskCooTel" w:val=" "/>
    <w:docVar w:name="ProfisTaskCreated" w:val="02.02.2016"/>
    <w:docVar w:name="ProfisTaskEnd" w:val="31.12.2017"/>
    <w:docVar w:name="ProfisTaskPlace" w:val=" "/>
    <w:docVar w:name="ProfisTaskPrice" w:val="150 000,00"/>
    <w:docVar w:name="ProfisTaskPriceWords" w:val="stopadesáttisíc"/>
    <w:docVar w:name="ProfisTaskSol" w:val="Mazurová Andrea"/>
    <w:docVar w:name="ProfisTaskSolMail" w:val="amazurova@kr-kralovehradecky.cz"/>
    <w:docVar w:name="ProfisTaskSolMobile" w:val="495 817 497"/>
    <w:docVar w:name="ProfisTaskSolTel" w:val="495 817 497"/>
    <w:docVar w:name="ProfisTaskTerm" w:val=" "/>
    <w:docVar w:name="ProfisTaskText" w:val=" "/>
    <w:docVar w:name="ProfisTaskTitle" w:val="Územní plán Dolní Přím"/>
    <w:docVar w:name="ProfisTaskValidFrom" w:val=" "/>
    <w:docVar w:name="ProfisUser" w:val="Mazurová Andrea"/>
    <w:docVar w:name="ProfisUserDocSign" w:val=" "/>
    <w:docVar w:name="ProfisUserEmail" w:val="amazurova@kr-kralovehradecky.cz"/>
    <w:docVar w:name="ProfisUserMobile" w:val="495 817 497"/>
    <w:docVar w:name="ProfisUserPhone" w:val="495 817 497"/>
    <w:docVar w:name="ProfisVat1" w:val="21%"/>
    <w:docVar w:name="ProfisVat2" w:val="15%"/>
    <w:docVar w:name="ProfisVat3" w:val="0%"/>
  </w:docVars>
  <w:rsids>
    <w:rsidRoot w:val="007C7DAD"/>
    <w:rsid w:val="0000057D"/>
    <w:rsid w:val="000008C8"/>
    <w:rsid w:val="00000AA3"/>
    <w:rsid w:val="00000F2D"/>
    <w:rsid w:val="0000331E"/>
    <w:rsid w:val="000056E3"/>
    <w:rsid w:val="00005DDD"/>
    <w:rsid w:val="00010B2F"/>
    <w:rsid w:val="00012984"/>
    <w:rsid w:val="000139BC"/>
    <w:rsid w:val="00020398"/>
    <w:rsid w:val="0002475E"/>
    <w:rsid w:val="000250A4"/>
    <w:rsid w:val="00027493"/>
    <w:rsid w:val="00032DC6"/>
    <w:rsid w:val="00033F7E"/>
    <w:rsid w:val="00035C54"/>
    <w:rsid w:val="000366AF"/>
    <w:rsid w:val="00040AFD"/>
    <w:rsid w:val="00042F4B"/>
    <w:rsid w:val="00044910"/>
    <w:rsid w:val="00044FE4"/>
    <w:rsid w:val="00047FCD"/>
    <w:rsid w:val="00050E32"/>
    <w:rsid w:val="000521C9"/>
    <w:rsid w:val="0005332E"/>
    <w:rsid w:val="00054D38"/>
    <w:rsid w:val="0005520E"/>
    <w:rsid w:val="000558CA"/>
    <w:rsid w:val="00057321"/>
    <w:rsid w:val="00057D0E"/>
    <w:rsid w:val="00060090"/>
    <w:rsid w:val="00062B11"/>
    <w:rsid w:val="000631A7"/>
    <w:rsid w:val="000634CE"/>
    <w:rsid w:val="000635C0"/>
    <w:rsid w:val="00063892"/>
    <w:rsid w:val="000679FD"/>
    <w:rsid w:val="00070088"/>
    <w:rsid w:val="00071817"/>
    <w:rsid w:val="000718CE"/>
    <w:rsid w:val="00072EDE"/>
    <w:rsid w:val="00073334"/>
    <w:rsid w:val="000758BF"/>
    <w:rsid w:val="00077869"/>
    <w:rsid w:val="000817E6"/>
    <w:rsid w:val="0008225B"/>
    <w:rsid w:val="00086408"/>
    <w:rsid w:val="00086771"/>
    <w:rsid w:val="00087DB4"/>
    <w:rsid w:val="000910E4"/>
    <w:rsid w:val="00091DAC"/>
    <w:rsid w:val="0009316F"/>
    <w:rsid w:val="00096FE7"/>
    <w:rsid w:val="0009752A"/>
    <w:rsid w:val="00097C70"/>
    <w:rsid w:val="000A25F2"/>
    <w:rsid w:val="000A27D3"/>
    <w:rsid w:val="000A369B"/>
    <w:rsid w:val="000A4816"/>
    <w:rsid w:val="000B0341"/>
    <w:rsid w:val="000B0C03"/>
    <w:rsid w:val="000B1FD7"/>
    <w:rsid w:val="000B39EB"/>
    <w:rsid w:val="000B3E94"/>
    <w:rsid w:val="000B7577"/>
    <w:rsid w:val="000B7674"/>
    <w:rsid w:val="000B7AB7"/>
    <w:rsid w:val="000C1B58"/>
    <w:rsid w:val="000C3580"/>
    <w:rsid w:val="000C4940"/>
    <w:rsid w:val="000C4A71"/>
    <w:rsid w:val="000C5FD1"/>
    <w:rsid w:val="000C6898"/>
    <w:rsid w:val="000D2485"/>
    <w:rsid w:val="000D3011"/>
    <w:rsid w:val="000D3711"/>
    <w:rsid w:val="000D5808"/>
    <w:rsid w:val="000D63F6"/>
    <w:rsid w:val="000D7C10"/>
    <w:rsid w:val="000D7CA0"/>
    <w:rsid w:val="000D7F40"/>
    <w:rsid w:val="000E1128"/>
    <w:rsid w:val="000E17F3"/>
    <w:rsid w:val="000E31E6"/>
    <w:rsid w:val="000E36FC"/>
    <w:rsid w:val="000E38C1"/>
    <w:rsid w:val="000E4A05"/>
    <w:rsid w:val="000E5711"/>
    <w:rsid w:val="000E5855"/>
    <w:rsid w:val="000E60DD"/>
    <w:rsid w:val="000E6218"/>
    <w:rsid w:val="000E6318"/>
    <w:rsid w:val="000E6E97"/>
    <w:rsid w:val="000E79ED"/>
    <w:rsid w:val="000F2B9E"/>
    <w:rsid w:val="000F46F6"/>
    <w:rsid w:val="000F4A14"/>
    <w:rsid w:val="000F5AC5"/>
    <w:rsid w:val="000F60C3"/>
    <w:rsid w:val="000F63D9"/>
    <w:rsid w:val="000F6A2A"/>
    <w:rsid w:val="000F7836"/>
    <w:rsid w:val="00101AEF"/>
    <w:rsid w:val="00102359"/>
    <w:rsid w:val="001034E0"/>
    <w:rsid w:val="001057B6"/>
    <w:rsid w:val="001065F8"/>
    <w:rsid w:val="001069E8"/>
    <w:rsid w:val="001076DA"/>
    <w:rsid w:val="00111C8F"/>
    <w:rsid w:val="001122AA"/>
    <w:rsid w:val="001125FB"/>
    <w:rsid w:val="001132FB"/>
    <w:rsid w:val="00114CA9"/>
    <w:rsid w:val="001152DF"/>
    <w:rsid w:val="00116DDF"/>
    <w:rsid w:val="001170D9"/>
    <w:rsid w:val="001206FE"/>
    <w:rsid w:val="00120896"/>
    <w:rsid w:val="00122AA6"/>
    <w:rsid w:val="00123D10"/>
    <w:rsid w:val="00124642"/>
    <w:rsid w:val="00124B98"/>
    <w:rsid w:val="001305C2"/>
    <w:rsid w:val="001337FB"/>
    <w:rsid w:val="00133A52"/>
    <w:rsid w:val="001343A6"/>
    <w:rsid w:val="00135F57"/>
    <w:rsid w:val="00136E74"/>
    <w:rsid w:val="00140A49"/>
    <w:rsid w:val="0014142C"/>
    <w:rsid w:val="00141B11"/>
    <w:rsid w:val="001426E8"/>
    <w:rsid w:val="00143183"/>
    <w:rsid w:val="001460FA"/>
    <w:rsid w:val="00146520"/>
    <w:rsid w:val="00147036"/>
    <w:rsid w:val="00153290"/>
    <w:rsid w:val="00154948"/>
    <w:rsid w:val="00155261"/>
    <w:rsid w:val="00155CC8"/>
    <w:rsid w:val="0015647B"/>
    <w:rsid w:val="001575D8"/>
    <w:rsid w:val="001618C0"/>
    <w:rsid w:val="00163D57"/>
    <w:rsid w:val="00171C6F"/>
    <w:rsid w:val="0017266B"/>
    <w:rsid w:val="001753DE"/>
    <w:rsid w:val="00175576"/>
    <w:rsid w:val="00176500"/>
    <w:rsid w:val="001817E9"/>
    <w:rsid w:val="0018292F"/>
    <w:rsid w:val="001839FA"/>
    <w:rsid w:val="0019561C"/>
    <w:rsid w:val="00196049"/>
    <w:rsid w:val="001977AA"/>
    <w:rsid w:val="001A079C"/>
    <w:rsid w:val="001A1AA7"/>
    <w:rsid w:val="001A1D9C"/>
    <w:rsid w:val="001A3AC6"/>
    <w:rsid w:val="001A40D5"/>
    <w:rsid w:val="001A6788"/>
    <w:rsid w:val="001B0921"/>
    <w:rsid w:val="001B14A5"/>
    <w:rsid w:val="001B279F"/>
    <w:rsid w:val="001B2CC7"/>
    <w:rsid w:val="001B323D"/>
    <w:rsid w:val="001C2805"/>
    <w:rsid w:val="001C2EB3"/>
    <w:rsid w:val="001C4D09"/>
    <w:rsid w:val="001D07DF"/>
    <w:rsid w:val="001D0871"/>
    <w:rsid w:val="001D1CDB"/>
    <w:rsid w:val="001D3921"/>
    <w:rsid w:val="001D4ED1"/>
    <w:rsid w:val="001D5A2E"/>
    <w:rsid w:val="001D5F0C"/>
    <w:rsid w:val="001D6C87"/>
    <w:rsid w:val="001E26E7"/>
    <w:rsid w:val="001E2C2C"/>
    <w:rsid w:val="001E41FA"/>
    <w:rsid w:val="001E4635"/>
    <w:rsid w:val="001E5A3F"/>
    <w:rsid w:val="001E71CB"/>
    <w:rsid w:val="001F18DF"/>
    <w:rsid w:val="001F3B3C"/>
    <w:rsid w:val="001F4127"/>
    <w:rsid w:val="001F42B0"/>
    <w:rsid w:val="001F7EF8"/>
    <w:rsid w:val="001F7F66"/>
    <w:rsid w:val="00201A65"/>
    <w:rsid w:val="0020302D"/>
    <w:rsid w:val="00206E63"/>
    <w:rsid w:val="00211297"/>
    <w:rsid w:val="00211E38"/>
    <w:rsid w:val="00212BE4"/>
    <w:rsid w:val="00213A1D"/>
    <w:rsid w:val="002142CD"/>
    <w:rsid w:val="002156DA"/>
    <w:rsid w:val="00215884"/>
    <w:rsid w:val="00216D1B"/>
    <w:rsid w:val="00217A4D"/>
    <w:rsid w:val="002206A8"/>
    <w:rsid w:val="00221676"/>
    <w:rsid w:val="00222272"/>
    <w:rsid w:val="0022254B"/>
    <w:rsid w:val="00222A21"/>
    <w:rsid w:val="00222BAB"/>
    <w:rsid w:val="00222FA5"/>
    <w:rsid w:val="00224A31"/>
    <w:rsid w:val="0022772C"/>
    <w:rsid w:val="00227BF8"/>
    <w:rsid w:val="002302F4"/>
    <w:rsid w:val="0023193C"/>
    <w:rsid w:val="002324B5"/>
    <w:rsid w:val="00234306"/>
    <w:rsid w:val="00234D8A"/>
    <w:rsid w:val="002422B7"/>
    <w:rsid w:val="0024282A"/>
    <w:rsid w:val="0024321D"/>
    <w:rsid w:val="00246C0F"/>
    <w:rsid w:val="002476FF"/>
    <w:rsid w:val="002511FB"/>
    <w:rsid w:val="00252009"/>
    <w:rsid w:val="00252397"/>
    <w:rsid w:val="00252A08"/>
    <w:rsid w:val="00252B63"/>
    <w:rsid w:val="00253FE5"/>
    <w:rsid w:val="00254F53"/>
    <w:rsid w:val="002604E0"/>
    <w:rsid w:val="00260CEC"/>
    <w:rsid w:val="00265A50"/>
    <w:rsid w:val="00265D79"/>
    <w:rsid w:val="00271812"/>
    <w:rsid w:val="00272941"/>
    <w:rsid w:val="002743B7"/>
    <w:rsid w:val="00274D48"/>
    <w:rsid w:val="00274D63"/>
    <w:rsid w:val="00275139"/>
    <w:rsid w:val="00275BF7"/>
    <w:rsid w:val="00275DB2"/>
    <w:rsid w:val="00276CCB"/>
    <w:rsid w:val="00280D3A"/>
    <w:rsid w:val="0028111A"/>
    <w:rsid w:val="00282230"/>
    <w:rsid w:val="002823A2"/>
    <w:rsid w:val="00282F6E"/>
    <w:rsid w:val="00283D45"/>
    <w:rsid w:val="00284053"/>
    <w:rsid w:val="0028464A"/>
    <w:rsid w:val="0028541F"/>
    <w:rsid w:val="0028602B"/>
    <w:rsid w:val="00286A77"/>
    <w:rsid w:val="00287FAD"/>
    <w:rsid w:val="002903C8"/>
    <w:rsid w:val="00290E0A"/>
    <w:rsid w:val="00291332"/>
    <w:rsid w:val="00291C5F"/>
    <w:rsid w:val="00291D8B"/>
    <w:rsid w:val="002923C7"/>
    <w:rsid w:val="00292A25"/>
    <w:rsid w:val="00292C06"/>
    <w:rsid w:val="00296549"/>
    <w:rsid w:val="002A3850"/>
    <w:rsid w:val="002A39A2"/>
    <w:rsid w:val="002A4268"/>
    <w:rsid w:val="002A675B"/>
    <w:rsid w:val="002B184A"/>
    <w:rsid w:val="002B3D52"/>
    <w:rsid w:val="002B415A"/>
    <w:rsid w:val="002B4686"/>
    <w:rsid w:val="002B5D2B"/>
    <w:rsid w:val="002B7D9B"/>
    <w:rsid w:val="002C438A"/>
    <w:rsid w:val="002C43C8"/>
    <w:rsid w:val="002C73E1"/>
    <w:rsid w:val="002D0877"/>
    <w:rsid w:val="002D10AE"/>
    <w:rsid w:val="002D14C0"/>
    <w:rsid w:val="002D1879"/>
    <w:rsid w:val="002D2089"/>
    <w:rsid w:val="002D59FD"/>
    <w:rsid w:val="002D6041"/>
    <w:rsid w:val="002D6AB9"/>
    <w:rsid w:val="002D6F51"/>
    <w:rsid w:val="002E05AC"/>
    <w:rsid w:val="002E0B4E"/>
    <w:rsid w:val="002E2699"/>
    <w:rsid w:val="002E3079"/>
    <w:rsid w:val="002E4172"/>
    <w:rsid w:val="002E459F"/>
    <w:rsid w:val="002E530A"/>
    <w:rsid w:val="002E6AFF"/>
    <w:rsid w:val="002E7A0D"/>
    <w:rsid w:val="002F110C"/>
    <w:rsid w:val="002F1954"/>
    <w:rsid w:val="002F2A7B"/>
    <w:rsid w:val="002F2FC0"/>
    <w:rsid w:val="002F446A"/>
    <w:rsid w:val="002F6A13"/>
    <w:rsid w:val="002F741A"/>
    <w:rsid w:val="00300A16"/>
    <w:rsid w:val="00301FAE"/>
    <w:rsid w:val="003034A4"/>
    <w:rsid w:val="0030404D"/>
    <w:rsid w:val="0030513C"/>
    <w:rsid w:val="00306C0E"/>
    <w:rsid w:val="00313ABE"/>
    <w:rsid w:val="003218B6"/>
    <w:rsid w:val="00323ABC"/>
    <w:rsid w:val="00325599"/>
    <w:rsid w:val="0032779F"/>
    <w:rsid w:val="0032799D"/>
    <w:rsid w:val="0033041D"/>
    <w:rsid w:val="003313C5"/>
    <w:rsid w:val="003327F8"/>
    <w:rsid w:val="003346A5"/>
    <w:rsid w:val="00334EA0"/>
    <w:rsid w:val="00335BC4"/>
    <w:rsid w:val="00335D66"/>
    <w:rsid w:val="00336FFC"/>
    <w:rsid w:val="00337820"/>
    <w:rsid w:val="0034193C"/>
    <w:rsid w:val="00342490"/>
    <w:rsid w:val="00342E70"/>
    <w:rsid w:val="00346282"/>
    <w:rsid w:val="00350F9E"/>
    <w:rsid w:val="00352AE6"/>
    <w:rsid w:val="00354C96"/>
    <w:rsid w:val="003555BF"/>
    <w:rsid w:val="00357070"/>
    <w:rsid w:val="0036005D"/>
    <w:rsid w:val="0036083C"/>
    <w:rsid w:val="00361AC8"/>
    <w:rsid w:val="003635FF"/>
    <w:rsid w:val="003637D9"/>
    <w:rsid w:val="00365403"/>
    <w:rsid w:val="00367A2A"/>
    <w:rsid w:val="00367EC2"/>
    <w:rsid w:val="003707C2"/>
    <w:rsid w:val="00370AE0"/>
    <w:rsid w:val="00373950"/>
    <w:rsid w:val="0037649A"/>
    <w:rsid w:val="00376912"/>
    <w:rsid w:val="00381D4F"/>
    <w:rsid w:val="00382465"/>
    <w:rsid w:val="00383F29"/>
    <w:rsid w:val="0038521F"/>
    <w:rsid w:val="003853DF"/>
    <w:rsid w:val="0038758C"/>
    <w:rsid w:val="00394845"/>
    <w:rsid w:val="00396CDC"/>
    <w:rsid w:val="00396DB6"/>
    <w:rsid w:val="003A0201"/>
    <w:rsid w:val="003A14E7"/>
    <w:rsid w:val="003A1CC7"/>
    <w:rsid w:val="003A1D96"/>
    <w:rsid w:val="003A6EA8"/>
    <w:rsid w:val="003B2054"/>
    <w:rsid w:val="003B224C"/>
    <w:rsid w:val="003B2591"/>
    <w:rsid w:val="003B4488"/>
    <w:rsid w:val="003B4A73"/>
    <w:rsid w:val="003B5955"/>
    <w:rsid w:val="003B74F0"/>
    <w:rsid w:val="003C3BEA"/>
    <w:rsid w:val="003C49B4"/>
    <w:rsid w:val="003C6DA3"/>
    <w:rsid w:val="003C72FC"/>
    <w:rsid w:val="003D33DB"/>
    <w:rsid w:val="003D572A"/>
    <w:rsid w:val="003D636A"/>
    <w:rsid w:val="003D6580"/>
    <w:rsid w:val="003D7BA2"/>
    <w:rsid w:val="003E409E"/>
    <w:rsid w:val="003E4A1B"/>
    <w:rsid w:val="003E5D29"/>
    <w:rsid w:val="003E66F5"/>
    <w:rsid w:val="003F1467"/>
    <w:rsid w:val="003F14C5"/>
    <w:rsid w:val="003F26F0"/>
    <w:rsid w:val="003F3ADB"/>
    <w:rsid w:val="003F3B7D"/>
    <w:rsid w:val="003F5DC0"/>
    <w:rsid w:val="003F6168"/>
    <w:rsid w:val="003F6DA3"/>
    <w:rsid w:val="00400FF6"/>
    <w:rsid w:val="004043E1"/>
    <w:rsid w:val="00405CE0"/>
    <w:rsid w:val="00405E1D"/>
    <w:rsid w:val="004113AD"/>
    <w:rsid w:val="00411508"/>
    <w:rsid w:val="00411AC9"/>
    <w:rsid w:val="00412816"/>
    <w:rsid w:val="00412C01"/>
    <w:rsid w:val="004136AF"/>
    <w:rsid w:val="00414686"/>
    <w:rsid w:val="0041799D"/>
    <w:rsid w:val="00421558"/>
    <w:rsid w:val="004218D2"/>
    <w:rsid w:val="00422823"/>
    <w:rsid w:val="00423570"/>
    <w:rsid w:val="00423803"/>
    <w:rsid w:val="00424C55"/>
    <w:rsid w:val="0042509D"/>
    <w:rsid w:val="0042514C"/>
    <w:rsid w:val="00427FD5"/>
    <w:rsid w:val="00430641"/>
    <w:rsid w:val="00430785"/>
    <w:rsid w:val="00430B70"/>
    <w:rsid w:val="00432440"/>
    <w:rsid w:val="004327CC"/>
    <w:rsid w:val="00432E7C"/>
    <w:rsid w:val="00433027"/>
    <w:rsid w:val="0043602B"/>
    <w:rsid w:val="00436C7E"/>
    <w:rsid w:val="00441E71"/>
    <w:rsid w:val="00442BFE"/>
    <w:rsid w:val="0044339E"/>
    <w:rsid w:val="00444F9D"/>
    <w:rsid w:val="00447B2B"/>
    <w:rsid w:val="00451039"/>
    <w:rsid w:val="00451546"/>
    <w:rsid w:val="004516FE"/>
    <w:rsid w:val="0045207B"/>
    <w:rsid w:val="00452F01"/>
    <w:rsid w:val="00453CB5"/>
    <w:rsid w:val="004546EE"/>
    <w:rsid w:val="004551BE"/>
    <w:rsid w:val="00456534"/>
    <w:rsid w:val="00456A5D"/>
    <w:rsid w:val="00457584"/>
    <w:rsid w:val="00460AC5"/>
    <w:rsid w:val="00461B9F"/>
    <w:rsid w:val="00463785"/>
    <w:rsid w:val="004647DC"/>
    <w:rsid w:val="004710D9"/>
    <w:rsid w:val="00471ADC"/>
    <w:rsid w:val="00471F14"/>
    <w:rsid w:val="00472B0C"/>
    <w:rsid w:val="00472FF6"/>
    <w:rsid w:val="00475C14"/>
    <w:rsid w:val="00476A10"/>
    <w:rsid w:val="00481409"/>
    <w:rsid w:val="004817CB"/>
    <w:rsid w:val="004819CB"/>
    <w:rsid w:val="00481CBA"/>
    <w:rsid w:val="004823E2"/>
    <w:rsid w:val="004859B7"/>
    <w:rsid w:val="004874BE"/>
    <w:rsid w:val="00487913"/>
    <w:rsid w:val="00491476"/>
    <w:rsid w:val="00491AAB"/>
    <w:rsid w:val="00494528"/>
    <w:rsid w:val="00495B82"/>
    <w:rsid w:val="004967E1"/>
    <w:rsid w:val="004A1D92"/>
    <w:rsid w:val="004A3F30"/>
    <w:rsid w:val="004A40E2"/>
    <w:rsid w:val="004A74B1"/>
    <w:rsid w:val="004A75DE"/>
    <w:rsid w:val="004B1AEA"/>
    <w:rsid w:val="004B1C54"/>
    <w:rsid w:val="004B1F99"/>
    <w:rsid w:val="004B262C"/>
    <w:rsid w:val="004B463E"/>
    <w:rsid w:val="004B5C52"/>
    <w:rsid w:val="004B69DF"/>
    <w:rsid w:val="004C2FD2"/>
    <w:rsid w:val="004C3EC6"/>
    <w:rsid w:val="004C4411"/>
    <w:rsid w:val="004C49E8"/>
    <w:rsid w:val="004C4B21"/>
    <w:rsid w:val="004C525B"/>
    <w:rsid w:val="004C75E2"/>
    <w:rsid w:val="004D0E76"/>
    <w:rsid w:val="004D0FC7"/>
    <w:rsid w:val="004D1004"/>
    <w:rsid w:val="004D20AB"/>
    <w:rsid w:val="004D2346"/>
    <w:rsid w:val="004D3957"/>
    <w:rsid w:val="004D5D17"/>
    <w:rsid w:val="004E0746"/>
    <w:rsid w:val="004E0F6A"/>
    <w:rsid w:val="004E2AF8"/>
    <w:rsid w:val="004E3E48"/>
    <w:rsid w:val="004E4858"/>
    <w:rsid w:val="004E5E4E"/>
    <w:rsid w:val="004E623E"/>
    <w:rsid w:val="004E6FE9"/>
    <w:rsid w:val="004E70C0"/>
    <w:rsid w:val="004E72A9"/>
    <w:rsid w:val="004F41C8"/>
    <w:rsid w:val="004F42ED"/>
    <w:rsid w:val="004F4462"/>
    <w:rsid w:val="004F4C23"/>
    <w:rsid w:val="004F4CC3"/>
    <w:rsid w:val="004F64F9"/>
    <w:rsid w:val="00501030"/>
    <w:rsid w:val="005023FA"/>
    <w:rsid w:val="00502B2B"/>
    <w:rsid w:val="0050599F"/>
    <w:rsid w:val="00506555"/>
    <w:rsid w:val="00510149"/>
    <w:rsid w:val="0051255E"/>
    <w:rsid w:val="00512C3F"/>
    <w:rsid w:val="0051451C"/>
    <w:rsid w:val="005226AA"/>
    <w:rsid w:val="0052481D"/>
    <w:rsid w:val="00524D66"/>
    <w:rsid w:val="00524D95"/>
    <w:rsid w:val="005263D2"/>
    <w:rsid w:val="00527CC7"/>
    <w:rsid w:val="00530A1B"/>
    <w:rsid w:val="005314EF"/>
    <w:rsid w:val="00532DA8"/>
    <w:rsid w:val="005335EB"/>
    <w:rsid w:val="00535D7A"/>
    <w:rsid w:val="005372B9"/>
    <w:rsid w:val="00537725"/>
    <w:rsid w:val="005420DF"/>
    <w:rsid w:val="005435CF"/>
    <w:rsid w:val="00544B57"/>
    <w:rsid w:val="00546897"/>
    <w:rsid w:val="00547264"/>
    <w:rsid w:val="005475E6"/>
    <w:rsid w:val="00547EC1"/>
    <w:rsid w:val="005505E6"/>
    <w:rsid w:val="00554D42"/>
    <w:rsid w:val="00560243"/>
    <w:rsid w:val="00560D11"/>
    <w:rsid w:val="00563FB2"/>
    <w:rsid w:val="005656C3"/>
    <w:rsid w:val="0056760B"/>
    <w:rsid w:val="00567D07"/>
    <w:rsid w:val="00570258"/>
    <w:rsid w:val="005706C0"/>
    <w:rsid w:val="0057212F"/>
    <w:rsid w:val="00573F1A"/>
    <w:rsid w:val="0057403A"/>
    <w:rsid w:val="00575438"/>
    <w:rsid w:val="00575698"/>
    <w:rsid w:val="005778F4"/>
    <w:rsid w:val="0058049F"/>
    <w:rsid w:val="005818C6"/>
    <w:rsid w:val="00584C41"/>
    <w:rsid w:val="005856DA"/>
    <w:rsid w:val="005869FC"/>
    <w:rsid w:val="00586E57"/>
    <w:rsid w:val="00594CA9"/>
    <w:rsid w:val="00595DC1"/>
    <w:rsid w:val="005A1D61"/>
    <w:rsid w:val="005A2441"/>
    <w:rsid w:val="005A3466"/>
    <w:rsid w:val="005A3F64"/>
    <w:rsid w:val="005A6F6B"/>
    <w:rsid w:val="005B0542"/>
    <w:rsid w:val="005B171E"/>
    <w:rsid w:val="005B1B4D"/>
    <w:rsid w:val="005B3C54"/>
    <w:rsid w:val="005B465B"/>
    <w:rsid w:val="005B67DC"/>
    <w:rsid w:val="005B6F58"/>
    <w:rsid w:val="005B7B8A"/>
    <w:rsid w:val="005C176A"/>
    <w:rsid w:val="005C3FEB"/>
    <w:rsid w:val="005C4EA2"/>
    <w:rsid w:val="005C53EA"/>
    <w:rsid w:val="005C5C1A"/>
    <w:rsid w:val="005C600A"/>
    <w:rsid w:val="005C640E"/>
    <w:rsid w:val="005D0E73"/>
    <w:rsid w:val="005D3A84"/>
    <w:rsid w:val="005D797D"/>
    <w:rsid w:val="005E4875"/>
    <w:rsid w:val="005E4B56"/>
    <w:rsid w:val="005E4F53"/>
    <w:rsid w:val="005E5766"/>
    <w:rsid w:val="005E70D5"/>
    <w:rsid w:val="005F0038"/>
    <w:rsid w:val="005F32F3"/>
    <w:rsid w:val="005F3FF8"/>
    <w:rsid w:val="005F7ADA"/>
    <w:rsid w:val="00600051"/>
    <w:rsid w:val="00600188"/>
    <w:rsid w:val="0060092B"/>
    <w:rsid w:val="00601575"/>
    <w:rsid w:val="00603D83"/>
    <w:rsid w:val="00604505"/>
    <w:rsid w:val="00604986"/>
    <w:rsid w:val="00604DF3"/>
    <w:rsid w:val="00604E6D"/>
    <w:rsid w:val="00606640"/>
    <w:rsid w:val="00607D54"/>
    <w:rsid w:val="006100D1"/>
    <w:rsid w:val="006101BD"/>
    <w:rsid w:val="00613138"/>
    <w:rsid w:val="0061520C"/>
    <w:rsid w:val="00616ABD"/>
    <w:rsid w:val="006172AA"/>
    <w:rsid w:val="0062057B"/>
    <w:rsid w:val="00620B82"/>
    <w:rsid w:val="00621B14"/>
    <w:rsid w:val="00622FA2"/>
    <w:rsid w:val="00623AF2"/>
    <w:rsid w:val="0062532E"/>
    <w:rsid w:val="00625B51"/>
    <w:rsid w:val="006261C1"/>
    <w:rsid w:val="0063140E"/>
    <w:rsid w:val="006319E2"/>
    <w:rsid w:val="00631C19"/>
    <w:rsid w:val="00632FD8"/>
    <w:rsid w:val="00634DAB"/>
    <w:rsid w:val="00640AD0"/>
    <w:rsid w:val="006417EC"/>
    <w:rsid w:val="00643451"/>
    <w:rsid w:val="00645B9D"/>
    <w:rsid w:val="00645C0E"/>
    <w:rsid w:val="00645D22"/>
    <w:rsid w:val="006518EA"/>
    <w:rsid w:val="006536EF"/>
    <w:rsid w:val="00654EB7"/>
    <w:rsid w:val="00660532"/>
    <w:rsid w:val="0066143B"/>
    <w:rsid w:val="00661766"/>
    <w:rsid w:val="00662F9F"/>
    <w:rsid w:val="0066403A"/>
    <w:rsid w:val="00666CDC"/>
    <w:rsid w:val="0066778B"/>
    <w:rsid w:val="00667802"/>
    <w:rsid w:val="00673590"/>
    <w:rsid w:val="006740FB"/>
    <w:rsid w:val="006767CE"/>
    <w:rsid w:val="006769C1"/>
    <w:rsid w:val="00677613"/>
    <w:rsid w:val="0068626F"/>
    <w:rsid w:val="00687484"/>
    <w:rsid w:val="00694D25"/>
    <w:rsid w:val="006959A3"/>
    <w:rsid w:val="00695D61"/>
    <w:rsid w:val="006964D8"/>
    <w:rsid w:val="006A0C77"/>
    <w:rsid w:val="006A2231"/>
    <w:rsid w:val="006A3BAD"/>
    <w:rsid w:val="006A4C58"/>
    <w:rsid w:val="006A55E0"/>
    <w:rsid w:val="006A6420"/>
    <w:rsid w:val="006A70F3"/>
    <w:rsid w:val="006A7391"/>
    <w:rsid w:val="006A7ACC"/>
    <w:rsid w:val="006B0409"/>
    <w:rsid w:val="006B37B5"/>
    <w:rsid w:val="006B4012"/>
    <w:rsid w:val="006B6FD3"/>
    <w:rsid w:val="006B7744"/>
    <w:rsid w:val="006C4544"/>
    <w:rsid w:val="006C5F88"/>
    <w:rsid w:val="006C6654"/>
    <w:rsid w:val="006D0191"/>
    <w:rsid w:val="006D02BC"/>
    <w:rsid w:val="006D0506"/>
    <w:rsid w:val="006D0834"/>
    <w:rsid w:val="006D099C"/>
    <w:rsid w:val="006D3574"/>
    <w:rsid w:val="006D3E45"/>
    <w:rsid w:val="006D4BA6"/>
    <w:rsid w:val="006D4E36"/>
    <w:rsid w:val="006D541B"/>
    <w:rsid w:val="006D5AFF"/>
    <w:rsid w:val="006D73FE"/>
    <w:rsid w:val="006E11A9"/>
    <w:rsid w:val="006E32CC"/>
    <w:rsid w:val="006E3EA2"/>
    <w:rsid w:val="006E3EA9"/>
    <w:rsid w:val="006E6229"/>
    <w:rsid w:val="006E72A7"/>
    <w:rsid w:val="006F0011"/>
    <w:rsid w:val="006F0C66"/>
    <w:rsid w:val="006F2064"/>
    <w:rsid w:val="006F2D1B"/>
    <w:rsid w:val="006F2DA6"/>
    <w:rsid w:val="00701C1B"/>
    <w:rsid w:val="00703703"/>
    <w:rsid w:val="00707CAA"/>
    <w:rsid w:val="00713D9D"/>
    <w:rsid w:val="00715BC3"/>
    <w:rsid w:val="00715C36"/>
    <w:rsid w:val="007166F2"/>
    <w:rsid w:val="00716F36"/>
    <w:rsid w:val="00717682"/>
    <w:rsid w:val="007207EE"/>
    <w:rsid w:val="0072198F"/>
    <w:rsid w:val="00723952"/>
    <w:rsid w:val="007239B5"/>
    <w:rsid w:val="00725256"/>
    <w:rsid w:val="0072550D"/>
    <w:rsid w:val="007262F2"/>
    <w:rsid w:val="0072724D"/>
    <w:rsid w:val="007277D3"/>
    <w:rsid w:val="00727DD0"/>
    <w:rsid w:val="007324C3"/>
    <w:rsid w:val="00732DBC"/>
    <w:rsid w:val="00735ED4"/>
    <w:rsid w:val="0074255C"/>
    <w:rsid w:val="00743B30"/>
    <w:rsid w:val="007456CE"/>
    <w:rsid w:val="00747BC7"/>
    <w:rsid w:val="0075014C"/>
    <w:rsid w:val="00750426"/>
    <w:rsid w:val="00751275"/>
    <w:rsid w:val="00753D44"/>
    <w:rsid w:val="0075495D"/>
    <w:rsid w:val="00757B2C"/>
    <w:rsid w:val="00761811"/>
    <w:rsid w:val="00762053"/>
    <w:rsid w:val="00764B36"/>
    <w:rsid w:val="00764C5D"/>
    <w:rsid w:val="0076631D"/>
    <w:rsid w:val="007666B7"/>
    <w:rsid w:val="00770A30"/>
    <w:rsid w:val="00775549"/>
    <w:rsid w:val="00775C80"/>
    <w:rsid w:val="00775DDC"/>
    <w:rsid w:val="007770BF"/>
    <w:rsid w:val="00780066"/>
    <w:rsid w:val="0078076E"/>
    <w:rsid w:val="0078096E"/>
    <w:rsid w:val="00781DF4"/>
    <w:rsid w:val="00784FD2"/>
    <w:rsid w:val="00786094"/>
    <w:rsid w:val="007864DE"/>
    <w:rsid w:val="00787B90"/>
    <w:rsid w:val="007918C6"/>
    <w:rsid w:val="00793F78"/>
    <w:rsid w:val="00795B98"/>
    <w:rsid w:val="0079645C"/>
    <w:rsid w:val="007A1A29"/>
    <w:rsid w:val="007A2D3B"/>
    <w:rsid w:val="007A4BBC"/>
    <w:rsid w:val="007A53F8"/>
    <w:rsid w:val="007B073B"/>
    <w:rsid w:val="007B1360"/>
    <w:rsid w:val="007B2F44"/>
    <w:rsid w:val="007B5C47"/>
    <w:rsid w:val="007B5FDF"/>
    <w:rsid w:val="007B7784"/>
    <w:rsid w:val="007C0A1A"/>
    <w:rsid w:val="007C115D"/>
    <w:rsid w:val="007C1F9A"/>
    <w:rsid w:val="007C4008"/>
    <w:rsid w:val="007C7DAD"/>
    <w:rsid w:val="007C7EF0"/>
    <w:rsid w:val="007D064F"/>
    <w:rsid w:val="007D0730"/>
    <w:rsid w:val="007D15AD"/>
    <w:rsid w:val="007D25FD"/>
    <w:rsid w:val="007D28E0"/>
    <w:rsid w:val="007D2C64"/>
    <w:rsid w:val="007D4FE6"/>
    <w:rsid w:val="007D5D0A"/>
    <w:rsid w:val="007D5EAE"/>
    <w:rsid w:val="007D6985"/>
    <w:rsid w:val="007E2FB6"/>
    <w:rsid w:val="007E614E"/>
    <w:rsid w:val="007E6FC6"/>
    <w:rsid w:val="007F08D5"/>
    <w:rsid w:val="007F21BF"/>
    <w:rsid w:val="007F25E5"/>
    <w:rsid w:val="007F29EF"/>
    <w:rsid w:val="007F3DF9"/>
    <w:rsid w:val="007F4517"/>
    <w:rsid w:val="007F5EE4"/>
    <w:rsid w:val="00800581"/>
    <w:rsid w:val="00800B4F"/>
    <w:rsid w:val="00802B98"/>
    <w:rsid w:val="00803A13"/>
    <w:rsid w:val="00803EB4"/>
    <w:rsid w:val="0080673D"/>
    <w:rsid w:val="0081227F"/>
    <w:rsid w:val="008134FF"/>
    <w:rsid w:val="008152EE"/>
    <w:rsid w:val="008157BB"/>
    <w:rsid w:val="0081583A"/>
    <w:rsid w:val="00817367"/>
    <w:rsid w:val="008204D4"/>
    <w:rsid w:val="0082121A"/>
    <w:rsid w:val="008218FD"/>
    <w:rsid w:val="00824369"/>
    <w:rsid w:val="00824EA9"/>
    <w:rsid w:val="00831AB5"/>
    <w:rsid w:val="008352A2"/>
    <w:rsid w:val="00835623"/>
    <w:rsid w:val="00835702"/>
    <w:rsid w:val="008360D8"/>
    <w:rsid w:val="0084306D"/>
    <w:rsid w:val="0084322D"/>
    <w:rsid w:val="00843A4E"/>
    <w:rsid w:val="00843E32"/>
    <w:rsid w:val="00853C53"/>
    <w:rsid w:val="008555AE"/>
    <w:rsid w:val="0085624F"/>
    <w:rsid w:val="0085639C"/>
    <w:rsid w:val="008637B2"/>
    <w:rsid w:val="0086444A"/>
    <w:rsid w:val="00867A26"/>
    <w:rsid w:val="00872CC6"/>
    <w:rsid w:val="00872DCA"/>
    <w:rsid w:val="0087630F"/>
    <w:rsid w:val="008777D3"/>
    <w:rsid w:val="008817A3"/>
    <w:rsid w:val="0088295C"/>
    <w:rsid w:val="00882F3C"/>
    <w:rsid w:val="0088425A"/>
    <w:rsid w:val="00884904"/>
    <w:rsid w:val="00884D3F"/>
    <w:rsid w:val="00885488"/>
    <w:rsid w:val="0089021F"/>
    <w:rsid w:val="00893DC2"/>
    <w:rsid w:val="00894A32"/>
    <w:rsid w:val="00894D2E"/>
    <w:rsid w:val="00897F3A"/>
    <w:rsid w:val="008A0074"/>
    <w:rsid w:val="008A0E46"/>
    <w:rsid w:val="008A3ED7"/>
    <w:rsid w:val="008A4094"/>
    <w:rsid w:val="008A4289"/>
    <w:rsid w:val="008A6526"/>
    <w:rsid w:val="008A6E04"/>
    <w:rsid w:val="008A73EB"/>
    <w:rsid w:val="008A7525"/>
    <w:rsid w:val="008B062F"/>
    <w:rsid w:val="008B1566"/>
    <w:rsid w:val="008B1BB1"/>
    <w:rsid w:val="008B1DA4"/>
    <w:rsid w:val="008B29BD"/>
    <w:rsid w:val="008B677B"/>
    <w:rsid w:val="008B69ED"/>
    <w:rsid w:val="008B6D36"/>
    <w:rsid w:val="008B700B"/>
    <w:rsid w:val="008C039D"/>
    <w:rsid w:val="008C1475"/>
    <w:rsid w:val="008C56B0"/>
    <w:rsid w:val="008C5E4D"/>
    <w:rsid w:val="008C73BF"/>
    <w:rsid w:val="008C773F"/>
    <w:rsid w:val="008D1C52"/>
    <w:rsid w:val="008D26DB"/>
    <w:rsid w:val="008D28DF"/>
    <w:rsid w:val="008D352F"/>
    <w:rsid w:val="008E1A4B"/>
    <w:rsid w:val="008E4915"/>
    <w:rsid w:val="008E6684"/>
    <w:rsid w:val="008E7DBC"/>
    <w:rsid w:val="008F0062"/>
    <w:rsid w:val="008F09FB"/>
    <w:rsid w:val="008F10DA"/>
    <w:rsid w:val="008F2373"/>
    <w:rsid w:val="008F3BE6"/>
    <w:rsid w:val="008F474C"/>
    <w:rsid w:val="008F4982"/>
    <w:rsid w:val="008F5AFA"/>
    <w:rsid w:val="008F5BFA"/>
    <w:rsid w:val="008F666B"/>
    <w:rsid w:val="008F67DF"/>
    <w:rsid w:val="008F781C"/>
    <w:rsid w:val="008F7EED"/>
    <w:rsid w:val="00903A56"/>
    <w:rsid w:val="00904853"/>
    <w:rsid w:val="00905030"/>
    <w:rsid w:val="00905424"/>
    <w:rsid w:val="00906AEE"/>
    <w:rsid w:val="00907064"/>
    <w:rsid w:val="00907762"/>
    <w:rsid w:val="00907D6E"/>
    <w:rsid w:val="009115FF"/>
    <w:rsid w:val="0091176D"/>
    <w:rsid w:val="00911913"/>
    <w:rsid w:val="00913B53"/>
    <w:rsid w:val="00913E6B"/>
    <w:rsid w:val="00914930"/>
    <w:rsid w:val="00914AEA"/>
    <w:rsid w:val="009159F0"/>
    <w:rsid w:val="00917A27"/>
    <w:rsid w:val="009223BC"/>
    <w:rsid w:val="00923EDD"/>
    <w:rsid w:val="0093053B"/>
    <w:rsid w:val="0093064E"/>
    <w:rsid w:val="00930CD6"/>
    <w:rsid w:val="00934343"/>
    <w:rsid w:val="009346A0"/>
    <w:rsid w:val="00936AF4"/>
    <w:rsid w:val="00936D88"/>
    <w:rsid w:val="00940675"/>
    <w:rsid w:val="00940968"/>
    <w:rsid w:val="00941C0C"/>
    <w:rsid w:val="00942497"/>
    <w:rsid w:val="00943020"/>
    <w:rsid w:val="00943D14"/>
    <w:rsid w:val="009447A4"/>
    <w:rsid w:val="00944A79"/>
    <w:rsid w:val="009462FD"/>
    <w:rsid w:val="00947A61"/>
    <w:rsid w:val="009505BC"/>
    <w:rsid w:val="009506BA"/>
    <w:rsid w:val="00951F8D"/>
    <w:rsid w:val="00952733"/>
    <w:rsid w:val="0095405C"/>
    <w:rsid w:val="009564B4"/>
    <w:rsid w:val="00956CE2"/>
    <w:rsid w:val="00957BA8"/>
    <w:rsid w:val="009604E1"/>
    <w:rsid w:val="00960E8D"/>
    <w:rsid w:val="00963BDB"/>
    <w:rsid w:val="00963FB7"/>
    <w:rsid w:val="00966A66"/>
    <w:rsid w:val="00974750"/>
    <w:rsid w:val="00974A78"/>
    <w:rsid w:val="00974EF8"/>
    <w:rsid w:val="0097586F"/>
    <w:rsid w:val="00982E8A"/>
    <w:rsid w:val="009866FF"/>
    <w:rsid w:val="0099429A"/>
    <w:rsid w:val="009949A2"/>
    <w:rsid w:val="009A2B2B"/>
    <w:rsid w:val="009A2B78"/>
    <w:rsid w:val="009A329A"/>
    <w:rsid w:val="009A4461"/>
    <w:rsid w:val="009B0D82"/>
    <w:rsid w:val="009B0E88"/>
    <w:rsid w:val="009B13A2"/>
    <w:rsid w:val="009B14D4"/>
    <w:rsid w:val="009B41E0"/>
    <w:rsid w:val="009B455E"/>
    <w:rsid w:val="009B7FF5"/>
    <w:rsid w:val="009C1DFF"/>
    <w:rsid w:val="009C3E8E"/>
    <w:rsid w:val="009C4FE6"/>
    <w:rsid w:val="009C6C74"/>
    <w:rsid w:val="009D282E"/>
    <w:rsid w:val="009D4B2F"/>
    <w:rsid w:val="009E031F"/>
    <w:rsid w:val="009E287D"/>
    <w:rsid w:val="009E5193"/>
    <w:rsid w:val="009F01BE"/>
    <w:rsid w:val="009F07AE"/>
    <w:rsid w:val="009F1F7E"/>
    <w:rsid w:val="009F204F"/>
    <w:rsid w:val="009F3B5C"/>
    <w:rsid w:val="009F4F4D"/>
    <w:rsid w:val="009F54CC"/>
    <w:rsid w:val="009F5B70"/>
    <w:rsid w:val="00A05EC7"/>
    <w:rsid w:val="00A061F5"/>
    <w:rsid w:val="00A07063"/>
    <w:rsid w:val="00A11EB3"/>
    <w:rsid w:val="00A12BC5"/>
    <w:rsid w:val="00A1328D"/>
    <w:rsid w:val="00A14B04"/>
    <w:rsid w:val="00A16E3D"/>
    <w:rsid w:val="00A170C7"/>
    <w:rsid w:val="00A201CB"/>
    <w:rsid w:val="00A215D4"/>
    <w:rsid w:val="00A2233C"/>
    <w:rsid w:val="00A23CD3"/>
    <w:rsid w:val="00A25ACB"/>
    <w:rsid w:val="00A25EDC"/>
    <w:rsid w:val="00A26DFF"/>
    <w:rsid w:val="00A31066"/>
    <w:rsid w:val="00A31506"/>
    <w:rsid w:val="00A315A3"/>
    <w:rsid w:val="00A3560C"/>
    <w:rsid w:val="00A373AE"/>
    <w:rsid w:val="00A41387"/>
    <w:rsid w:val="00A41786"/>
    <w:rsid w:val="00A41825"/>
    <w:rsid w:val="00A43A4B"/>
    <w:rsid w:val="00A43F51"/>
    <w:rsid w:val="00A4612F"/>
    <w:rsid w:val="00A47190"/>
    <w:rsid w:val="00A571EA"/>
    <w:rsid w:val="00A57347"/>
    <w:rsid w:val="00A60090"/>
    <w:rsid w:val="00A61C2A"/>
    <w:rsid w:val="00A63390"/>
    <w:rsid w:val="00A63882"/>
    <w:rsid w:val="00A675F1"/>
    <w:rsid w:val="00A713E1"/>
    <w:rsid w:val="00A71C57"/>
    <w:rsid w:val="00A71EE4"/>
    <w:rsid w:val="00A72484"/>
    <w:rsid w:val="00A753F6"/>
    <w:rsid w:val="00A75AE1"/>
    <w:rsid w:val="00A7779F"/>
    <w:rsid w:val="00A77888"/>
    <w:rsid w:val="00A8137C"/>
    <w:rsid w:val="00A8199E"/>
    <w:rsid w:val="00A822C1"/>
    <w:rsid w:val="00A824D8"/>
    <w:rsid w:val="00A83769"/>
    <w:rsid w:val="00A83B71"/>
    <w:rsid w:val="00A852A7"/>
    <w:rsid w:val="00A85531"/>
    <w:rsid w:val="00A92B16"/>
    <w:rsid w:val="00A92CE1"/>
    <w:rsid w:val="00A9409E"/>
    <w:rsid w:val="00A9521A"/>
    <w:rsid w:val="00A95B90"/>
    <w:rsid w:val="00A974B2"/>
    <w:rsid w:val="00A9756E"/>
    <w:rsid w:val="00AA0D01"/>
    <w:rsid w:val="00AA35DE"/>
    <w:rsid w:val="00AA43CD"/>
    <w:rsid w:val="00AA452D"/>
    <w:rsid w:val="00AA5694"/>
    <w:rsid w:val="00AB18D5"/>
    <w:rsid w:val="00AB2182"/>
    <w:rsid w:val="00AB229A"/>
    <w:rsid w:val="00AB2CC5"/>
    <w:rsid w:val="00AB3D23"/>
    <w:rsid w:val="00AB428D"/>
    <w:rsid w:val="00AB59D3"/>
    <w:rsid w:val="00AC0596"/>
    <w:rsid w:val="00AC1121"/>
    <w:rsid w:val="00AC137F"/>
    <w:rsid w:val="00AC4E2A"/>
    <w:rsid w:val="00AC7CDF"/>
    <w:rsid w:val="00AD0298"/>
    <w:rsid w:val="00AD19A3"/>
    <w:rsid w:val="00AD30F9"/>
    <w:rsid w:val="00AD4D8A"/>
    <w:rsid w:val="00AE0EDA"/>
    <w:rsid w:val="00AE1E85"/>
    <w:rsid w:val="00AE200B"/>
    <w:rsid w:val="00AE4791"/>
    <w:rsid w:val="00AE6AA4"/>
    <w:rsid w:val="00AE73E0"/>
    <w:rsid w:val="00AE7D22"/>
    <w:rsid w:val="00AF0CB5"/>
    <w:rsid w:val="00AF19BA"/>
    <w:rsid w:val="00AF1D52"/>
    <w:rsid w:val="00AF38E8"/>
    <w:rsid w:val="00B0215F"/>
    <w:rsid w:val="00B02EEB"/>
    <w:rsid w:val="00B050E2"/>
    <w:rsid w:val="00B050FA"/>
    <w:rsid w:val="00B06807"/>
    <w:rsid w:val="00B07AE8"/>
    <w:rsid w:val="00B1012B"/>
    <w:rsid w:val="00B11EA8"/>
    <w:rsid w:val="00B145AF"/>
    <w:rsid w:val="00B14C3E"/>
    <w:rsid w:val="00B1553E"/>
    <w:rsid w:val="00B1555B"/>
    <w:rsid w:val="00B15696"/>
    <w:rsid w:val="00B1617D"/>
    <w:rsid w:val="00B20152"/>
    <w:rsid w:val="00B20804"/>
    <w:rsid w:val="00B22233"/>
    <w:rsid w:val="00B2243D"/>
    <w:rsid w:val="00B22A9D"/>
    <w:rsid w:val="00B236EE"/>
    <w:rsid w:val="00B253F7"/>
    <w:rsid w:val="00B26916"/>
    <w:rsid w:val="00B31595"/>
    <w:rsid w:val="00B31AE9"/>
    <w:rsid w:val="00B31E87"/>
    <w:rsid w:val="00B37E07"/>
    <w:rsid w:val="00B40F75"/>
    <w:rsid w:val="00B42070"/>
    <w:rsid w:val="00B4250D"/>
    <w:rsid w:val="00B43449"/>
    <w:rsid w:val="00B43D41"/>
    <w:rsid w:val="00B45E22"/>
    <w:rsid w:val="00B50FB0"/>
    <w:rsid w:val="00B53D0D"/>
    <w:rsid w:val="00B54B23"/>
    <w:rsid w:val="00B55A08"/>
    <w:rsid w:val="00B55DE4"/>
    <w:rsid w:val="00B6217A"/>
    <w:rsid w:val="00B66DC7"/>
    <w:rsid w:val="00B676B8"/>
    <w:rsid w:val="00B700E7"/>
    <w:rsid w:val="00B70FBC"/>
    <w:rsid w:val="00B71740"/>
    <w:rsid w:val="00B73760"/>
    <w:rsid w:val="00B759D3"/>
    <w:rsid w:val="00B759EC"/>
    <w:rsid w:val="00B76EE1"/>
    <w:rsid w:val="00B77267"/>
    <w:rsid w:val="00B77704"/>
    <w:rsid w:val="00B80D48"/>
    <w:rsid w:val="00B83DEB"/>
    <w:rsid w:val="00B85498"/>
    <w:rsid w:val="00B86301"/>
    <w:rsid w:val="00B87954"/>
    <w:rsid w:val="00B910FD"/>
    <w:rsid w:val="00B91265"/>
    <w:rsid w:val="00B93CA4"/>
    <w:rsid w:val="00B94ADE"/>
    <w:rsid w:val="00B960A3"/>
    <w:rsid w:val="00B96900"/>
    <w:rsid w:val="00B97B1D"/>
    <w:rsid w:val="00BA1CCA"/>
    <w:rsid w:val="00BA2D28"/>
    <w:rsid w:val="00BA34D9"/>
    <w:rsid w:val="00BA3CF2"/>
    <w:rsid w:val="00BA3E64"/>
    <w:rsid w:val="00BA55F1"/>
    <w:rsid w:val="00BA5634"/>
    <w:rsid w:val="00BA7648"/>
    <w:rsid w:val="00BB13E1"/>
    <w:rsid w:val="00BB2484"/>
    <w:rsid w:val="00BB3B45"/>
    <w:rsid w:val="00BB4200"/>
    <w:rsid w:val="00BC076F"/>
    <w:rsid w:val="00BC20A3"/>
    <w:rsid w:val="00BC53B3"/>
    <w:rsid w:val="00BD0C13"/>
    <w:rsid w:val="00BD0C85"/>
    <w:rsid w:val="00BD5A95"/>
    <w:rsid w:val="00BD5B50"/>
    <w:rsid w:val="00BD7F0E"/>
    <w:rsid w:val="00BE0727"/>
    <w:rsid w:val="00BE0EF9"/>
    <w:rsid w:val="00BE3DD7"/>
    <w:rsid w:val="00BE7CD2"/>
    <w:rsid w:val="00BF2AC6"/>
    <w:rsid w:val="00BF3098"/>
    <w:rsid w:val="00BF47E6"/>
    <w:rsid w:val="00BF4827"/>
    <w:rsid w:val="00BF4912"/>
    <w:rsid w:val="00BF4A15"/>
    <w:rsid w:val="00BF64C5"/>
    <w:rsid w:val="00BF6912"/>
    <w:rsid w:val="00C00EC5"/>
    <w:rsid w:val="00C02403"/>
    <w:rsid w:val="00C02439"/>
    <w:rsid w:val="00C043BA"/>
    <w:rsid w:val="00C04E77"/>
    <w:rsid w:val="00C05B1A"/>
    <w:rsid w:val="00C12350"/>
    <w:rsid w:val="00C125BC"/>
    <w:rsid w:val="00C12FA1"/>
    <w:rsid w:val="00C13A1F"/>
    <w:rsid w:val="00C1484E"/>
    <w:rsid w:val="00C14A0A"/>
    <w:rsid w:val="00C16B0D"/>
    <w:rsid w:val="00C17E2D"/>
    <w:rsid w:val="00C204FF"/>
    <w:rsid w:val="00C20AB8"/>
    <w:rsid w:val="00C20E68"/>
    <w:rsid w:val="00C22A5D"/>
    <w:rsid w:val="00C22A86"/>
    <w:rsid w:val="00C2462E"/>
    <w:rsid w:val="00C248E9"/>
    <w:rsid w:val="00C27D3A"/>
    <w:rsid w:val="00C337C2"/>
    <w:rsid w:val="00C33B63"/>
    <w:rsid w:val="00C352A7"/>
    <w:rsid w:val="00C35C28"/>
    <w:rsid w:val="00C35FF7"/>
    <w:rsid w:val="00C406D0"/>
    <w:rsid w:val="00C410C9"/>
    <w:rsid w:val="00C4255F"/>
    <w:rsid w:val="00C428BA"/>
    <w:rsid w:val="00C449F4"/>
    <w:rsid w:val="00C45268"/>
    <w:rsid w:val="00C4526A"/>
    <w:rsid w:val="00C551FC"/>
    <w:rsid w:val="00C5560E"/>
    <w:rsid w:val="00C55780"/>
    <w:rsid w:val="00C55783"/>
    <w:rsid w:val="00C55D14"/>
    <w:rsid w:val="00C6065F"/>
    <w:rsid w:val="00C60BCC"/>
    <w:rsid w:val="00C60F44"/>
    <w:rsid w:val="00C61AD4"/>
    <w:rsid w:val="00C61AEC"/>
    <w:rsid w:val="00C637AA"/>
    <w:rsid w:val="00C63D5B"/>
    <w:rsid w:val="00C66367"/>
    <w:rsid w:val="00C673B8"/>
    <w:rsid w:val="00C70BEF"/>
    <w:rsid w:val="00C70CA7"/>
    <w:rsid w:val="00C73B1B"/>
    <w:rsid w:val="00C75A81"/>
    <w:rsid w:val="00C75FD4"/>
    <w:rsid w:val="00C8043B"/>
    <w:rsid w:val="00C81960"/>
    <w:rsid w:val="00C81E95"/>
    <w:rsid w:val="00C824F6"/>
    <w:rsid w:val="00C826B3"/>
    <w:rsid w:val="00C8744D"/>
    <w:rsid w:val="00C87A20"/>
    <w:rsid w:val="00C91360"/>
    <w:rsid w:val="00C97452"/>
    <w:rsid w:val="00C97456"/>
    <w:rsid w:val="00C976AB"/>
    <w:rsid w:val="00CA1283"/>
    <w:rsid w:val="00CA43C2"/>
    <w:rsid w:val="00CA48D1"/>
    <w:rsid w:val="00CB01CA"/>
    <w:rsid w:val="00CB04B1"/>
    <w:rsid w:val="00CB0CF4"/>
    <w:rsid w:val="00CB21E0"/>
    <w:rsid w:val="00CB346E"/>
    <w:rsid w:val="00CB4089"/>
    <w:rsid w:val="00CB4924"/>
    <w:rsid w:val="00CB58F2"/>
    <w:rsid w:val="00CB6A96"/>
    <w:rsid w:val="00CB6E0D"/>
    <w:rsid w:val="00CC1130"/>
    <w:rsid w:val="00CC177F"/>
    <w:rsid w:val="00CC671E"/>
    <w:rsid w:val="00CD084E"/>
    <w:rsid w:val="00CD1453"/>
    <w:rsid w:val="00CD464F"/>
    <w:rsid w:val="00CD4AF0"/>
    <w:rsid w:val="00CE054D"/>
    <w:rsid w:val="00CE18A4"/>
    <w:rsid w:val="00CE3046"/>
    <w:rsid w:val="00CE657D"/>
    <w:rsid w:val="00CE6DE3"/>
    <w:rsid w:val="00CE7678"/>
    <w:rsid w:val="00CE78D4"/>
    <w:rsid w:val="00CF0C98"/>
    <w:rsid w:val="00CF6197"/>
    <w:rsid w:val="00CF61B0"/>
    <w:rsid w:val="00CF75C8"/>
    <w:rsid w:val="00CF7A2A"/>
    <w:rsid w:val="00D00231"/>
    <w:rsid w:val="00D00335"/>
    <w:rsid w:val="00D0220D"/>
    <w:rsid w:val="00D05156"/>
    <w:rsid w:val="00D0578F"/>
    <w:rsid w:val="00D057DA"/>
    <w:rsid w:val="00D062C4"/>
    <w:rsid w:val="00D06646"/>
    <w:rsid w:val="00D10A1B"/>
    <w:rsid w:val="00D11043"/>
    <w:rsid w:val="00D12704"/>
    <w:rsid w:val="00D1431F"/>
    <w:rsid w:val="00D145E9"/>
    <w:rsid w:val="00D14670"/>
    <w:rsid w:val="00D14702"/>
    <w:rsid w:val="00D1489A"/>
    <w:rsid w:val="00D158EE"/>
    <w:rsid w:val="00D15979"/>
    <w:rsid w:val="00D17BD2"/>
    <w:rsid w:val="00D211A9"/>
    <w:rsid w:val="00D22B81"/>
    <w:rsid w:val="00D24BBE"/>
    <w:rsid w:val="00D25C32"/>
    <w:rsid w:val="00D3143D"/>
    <w:rsid w:val="00D34250"/>
    <w:rsid w:val="00D34AB2"/>
    <w:rsid w:val="00D37404"/>
    <w:rsid w:val="00D40B94"/>
    <w:rsid w:val="00D42359"/>
    <w:rsid w:val="00D43212"/>
    <w:rsid w:val="00D432D2"/>
    <w:rsid w:val="00D45FA2"/>
    <w:rsid w:val="00D466B9"/>
    <w:rsid w:val="00D46FB7"/>
    <w:rsid w:val="00D518AB"/>
    <w:rsid w:val="00D53D0E"/>
    <w:rsid w:val="00D54DBB"/>
    <w:rsid w:val="00D560B5"/>
    <w:rsid w:val="00D5617C"/>
    <w:rsid w:val="00D571FD"/>
    <w:rsid w:val="00D57F18"/>
    <w:rsid w:val="00D61D1E"/>
    <w:rsid w:val="00D6597D"/>
    <w:rsid w:val="00D67C51"/>
    <w:rsid w:val="00D712E5"/>
    <w:rsid w:val="00D71933"/>
    <w:rsid w:val="00D7276F"/>
    <w:rsid w:val="00D772DD"/>
    <w:rsid w:val="00D84B7F"/>
    <w:rsid w:val="00D93CD9"/>
    <w:rsid w:val="00D93CDB"/>
    <w:rsid w:val="00D945C1"/>
    <w:rsid w:val="00D9527B"/>
    <w:rsid w:val="00D95652"/>
    <w:rsid w:val="00D96123"/>
    <w:rsid w:val="00D96295"/>
    <w:rsid w:val="00D96867"/>
    <w:rsid w:val="00DA19D8"/>
    <w:rsid w:val="00DA4A18"/>
    <w:rsid w:val="00DA6529"/>
    <w:rsid w:val="00DA67AA"/>
    <w:rsid w:val="00DA6806"/>
    <w:rsid w:val="00DB15A4"/>
    <w:rsid w:val="00DB1C46"/>
    <w:rsid w:val="00DB2F20"/>
    <w:rsid w:val="00DB3F9E"/>
    <w:rsid w:val="00DB44A3"/>
    <w:rsid w:val="00DB4F20"/>
    <w:rsid w:val="00DB5208"/>
    <w:rsid w:val="00DC1B07"/>
    <w:rsid w:val="00DC52E8"/>
    <w:rsid w:val="00DC5824"/>
    <w:rsid w:val="00DC61D5"/>
    <w:rsid w:val="00DD195E"/>
    <w:rsid w:val="00DD27E7"/>
    <w:rsid w:val="00DD35B5"/>
    <w:rsid w:val="00DD5ED2"/>
    <w:rsid w:val="00DD5FFD"/>
    <w:rsid w:val="00DD6AE7"/>
    <w:rsid w:val="00DE0CD0"/>
    <w:rsid w:val="00DE2DB3"/>
    <w:rsid w:val="00DE4257"/>
    <w:rsid w:val="00DE451C"/>
    <w:rsid w:val="00DE4F4B"/>
    <w:rsid w:val="00DE5FD1"/>
    <w:rsid w:val="00DF0770"/>
    <w:rsid w:val="00DF0AC4"/>
    <w:rsid w:val="00DF2F0C"/>
    <w:rsid w:val="00DF3019"/>
    <w:rsid w:val="00DF42A7"/>
    <w:rsid w:val="00DF5EB2"/>
    <w:rsid w:val="00DF60AA"/>
    <w:rsid w:val="00DF7144"/>
    <w:rsid w:val="00E02D86"/>
    <w:rsid w:val="00E06B0E"/>
    <w:rsid w:val="00E06B90"/>
    <w:rsid w:val="00E06D3D"/>
    <w:rsid w:val="00E108A2"/>
    <w:rsid w:val="00E12A0E"/>
    <w:rsid w:val="00E12D99"/>
    <w:rsid w:val="00E139CF"/>
    <w:rsid w:val="00E13D93"/>
    <w:rsid w:val="00E149A3"/>
    <w:rsid w:val="00E20693"/>
    <w:rsid w:val="00E209B4"/>
    <w:rsid w:val="00E2310B"/>
    <w:rsid w:val="00E27329"/>
    <w:rsid w:val="00E276CC"/>
    <w:rsid w:val="00E27887"/>
    <w:rsid w:val="00E279AB"/>
    <w:rsid w:val="00E30BEB"/>
    <w:rsid w:val="00E30D33"/>
    <w:rsid w:val="00E332B2"/>
    <w:rsid w:val="00E349DD"/>
    <w:rsid w:val="00E3621C"/>
    <w:rsid w:val="00E37CC8"/>
    <w:rsid w:val="00E415F3"/>
    <w:rsid w:val="00E44230"/>
    <w:rsid w:val="00E449F3"/>
    <w:rsid w:val="00E4780B"/>
    <w:rsid w:val="00E52B90"/>
    <w:rsid w:val="00E52D68"/>
    <w:rsid w:val="00E531E8"/>
    <w:rsid w:val="00E543BD"/>
    <w:rsid w:val="00E55027"/>
    <w:rsid w:val="00E55A45"/>
    <w:rsid w:val="00E56681"/>
    <w:rsid w:val="00E601B7"/>
    <w:rsid w:val="00E601C3"/>
    <w:rsid w:val="00E612D7"/>
    <w:rsid w:val="00E61DA7"/>
    <w:rsid w:val="00E628E1"/>
    <w:rsid w:val="00E64D14"/>
    <w:rsid w:val="00E701CC"/>
    <w:rsid w:val="00E72642"/>
    <w:rsid w:val="00E728CC"/>
    <w:rsid w:val="00E73728"/>
    <w:rsid w:val="00E73AE2"/>
    <w:rsid w:val="00E74912"/>
    <w:rsid w:val="00E77AEF"/>
    <w:rsid w:val="00E77B6A"/>
    <w:rsid w:val="00E802FE"/>
    <w:rsid w:val="00E8037B"/>
    <w:rsid w:val="00E80FA3"/>
    <w:rsid w:val="00E81769"/>
    <w:rsid w:val="00E827D0"/>
    <w:rsid w:val="00E84019"/>
    <w:rsid w:val="00E842C3"/>
    <w:rsid w:val="00E86D89"/>
    <w:rsid w:val="00E87992"/>
    <w:rsid w:val="00E90BD3"/>
    <w:rsid w:val="00E915A0"/>
    <w:rsid w:val="00E93032"/>
    <w:rsid w:val="00E970DC"/>
    <w:rsid w:val="00E97956"/>
    <w:rsid w:val="00EA0748"/>
    <w:rsid w:val="00EA3157"/>
    <w:rsid w:val="00EA3B46"/>
    <w:rsid w:val="00EA3C32"/>
    <w:rsid w:val="00EA3D6B"/>
    <w:rsid w:val="00EA7A34"/>
    <w:rsid w:val="00EB0F39"/>
    <w:rsid w:val="00EB3DD6"/>
    <w:rsid w:val="00EB55E5"/>
    <w:rsid w:val="00EB589A"/>
    <w:rsid w:val="00EC1E33"/>
    <w:rsid w:val="00EC2995"/>
    <w:rsid w:val="00EC375B"/>
    <w:rsid w:val="00EC4FB4"/>
    <w:rsid w:val="00EC5AF1"/>
    <w:rsid w:val="00EC78C6"/>
    <w:rsid w:val="00ED0BC2"/>
    <w:rsid w:val="00ED102F"/>
    <w:rsid w:val="00ED2A44"/>
    <w:rsid w:val="00ED3319"/>
    <w:rsid w:val="00EE425B"/>
    <w:rsid w:val="00EE4C7E"/>
    <w:rsid w:val="00EE4FEA"/>
    <w:rsid w:val="00EE501C"/>
    <w:rsid w:val="00EE67D3"/>
    <w:rsid w:val="00EF28FF"/>
    <w:rsid w:val="00EF6021"/>
    <w:rsid w:val="00EF6F32"/>
    <w:rsid w:val="00F00449"/>
    <w:rsid w:val="00F01388"/>
    <w:rsid w:val="00F01436"/>
    <w:rsid w:val="00F0166E"/>
    <w:rsid w:val="00F06CEC"/>
    <w:rsid w:val="00F06F71"/>
    <w:rsid w:val="00F0712C"/>
    <w:rsid w:val="00F0749C"/>
    <w:rsid w:val="00F07B8C"/>
    <w:rsid w:val="00F07C86"/>
    <w:rsid w:val="00F1020C"/>
    <w:rsid w:val="00F1067E"/>
    <w:rsid w:val="00F1133B"/>
    <w:rsid w:val="00F12774"/>
    <w:rsid w:val="00F14A23"/>
    <w:rsid w:val="00F1529C"/>
    <w:rsid w:val="00F15A5A"/>
    <w:rsid w:val="00F163A7"/>
    <w:rsid w:val="00F20A1D"/>
    <w:rsid w:val="00F20B2A"/>
    <w:rsid w:val="00F21A42"/>
    <w:rsid w:val="00F25A11"/>
    <w:rsid w:val="00F2616E"/>
    <w:rsid w:val="00F3030F"/>
    <w:rsid w:val="00F32592"/>
    <w:rsid w:val="00F34127"/>
    <w:rsid w:val="00F341FE"/>
    <w:rsid w:val="00F34967"/>
    <w:rsid w:val="00F34C33"/>
    <w:rsid w:val="00F37298"/>
    <w:rsid w:val="00F40FE2"/>
    <w:rsid w:val="00F4231E"/>
    <w:rsid w:val="00F44085"/>
    <w:rsid w:val="00F453BC"/>
    <w:rsid w:val="00F46FF6"/>
    <w:rsid w:val="00F50421"/>
    <w:rsid w:val="00F51954"/>
    <w:rsid w:val="00F5310F"/>
    <w:rsid w:val="00F53D21"/>
    <w:rsid w:val="00F5542D"/>
    <w:rsid w:val="00F5602E"/>
    <w:rsid w:val="00F6292A"/>
    <w:rsid w:val="00F63306"/>
    <w:rsid w:val="00F656B8"/>
    <w:rsid w:val="00F65ECD"/>
    <w:rsid w:val="00F70510"/>
    <w:rsid w:val="00F728A1"/>
    <w:rsid w:val="00F72CBE"/>
    <w:rsid w:val="00F73E14"/>
    <w:rsid w:val="00F76F9F"/>
    <w:rsid w:val="00F83B9A"/>
    <w:rsid w:val="00F845B2"/>
    <w:rsid w:val="00F846F9"/>
    <w:rsid w:val="00F85555"/>
    <w:rsid w:val="00F8594A"/>
    <w:rsid w:val="00F85E2C"/>
    <w:rsid w:val="00F86670"/>
    <w:rsid w:val="00F86C0E"/>
    <w:rsid w:val="00F9017E"/>
    <w:rsid w:val="00F901DF"/>
    <w:rsid w:val="00F9296F"/>
    <w:rsid w:val="00F93A23"/>
    <w:rsid w:val="00F94211"/>
    <w:rsid w:val="00F9491B"/>
    <w:rsid w:val="00F954FD"/>
    <w:rsid w:val="00F97B9F"/>
    <w:rsid w:val="00F97D0F"/>
    <w:rsid w:val="00F97D60"/>
    <w:rsid w:val="00FA1B25"/>
    <w:rsid w:val="00FA260F"/>
    <w:rsid w:val="00FA2C12"/>
    <w:rsid w:val="00FA5615"/>
    <w:rsid w:val="00FA75CE"/>
    <w:rsid w:val="00FA7766"/>
    <w:rsid w:val="00FB0A5F"/>
    <w:rsid w:val="00FB1C81"/>
    <w:rsid w:val="00FB237D"/>
    <w:rsid w:val="00FB560B"/>
    <w:rsid w:val="00FB7438"/>
    <w:rsid w:val="00FB77CA"/>
    <w:rsid w:val="00FC00D4"/>
    <w:rsid w:val="00FC07A7"/>
    <w:rsid w:val="00FC1605"/>
    <w:rsid w:val="00FC18E6"/>
    <w:rsid w:val="00FC3F21"/>
    <w:rsid w:val="00FC4D6A"/>
    <w:rsid w:val="00FC5B89"/>
    <w:rsid w:val="00FC6423"/>
    <w:rsid w:val="00FC7EB8"/>
    <w:rsid w:val="00FD51A0"/>
    <w:rsid w:val="00FD623F"/>
    <w:rsid w:val="00FD62FB"/>
    <w:rsid w:val="00FD69DC"/>
    <w:rsid w:val="00FD6D8D"/>
    <w:rsid w:val="00FD74AB"/>
    <w:rsid w:val="00FE0AC4"/>
    <w:rsid w:val="00FE34C2"/>
    <w:rsid w:val="00FE67E7"/>
    <w:rsid w:val="00FE73C3"/>
    <w:rsid w:val="00FF11D2"/>
    <w:rsid w:val="00FF3BF4"/>
    <w:rsid w:val="00FF3D66"/>
    <w:rsid w:val="00FF4978"/>
    <w:rsid w:val="00FF56E6"/>
    <w:rsid w:val="00FF64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A38C1E0"/>
  <w15:docId w15:val="{B8A3EA4A-57F0-4F84-B375-5E31121D8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C7DA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7C7DAD"/>
    <w:rPr>
      <w:color w:val="0000FF"/>
      <w:u w:val="single"/>
    </w:rPr>
  </w:style>
  <w:style w:type="paragraph" w:styleId="Textpoznpodarou">
    <w:name w:val="footnote text"/>
    <w:basedOn w:val="Normln"/>
    <w:semiHidden/>
    <w:rsid w:val="007C7DAD"/>
  </w:style>
  <w:style w:type="character" w:styleId="Znakapoznpodarou">
    <w:name w:val="footnote reference"/>
    <w:semiHidden/>
    <w:rsid w:val="007C7DAD"/>
    <w:rPr>
      <w:vertAlign w:val="superscript"/>
    </w:rPr>
  </w:style>
  <w:style w:type="character" w:styleId="Odkaznakoment">
    <w:name w:val="annotation reference"/>
    <w:semiHidden/>
    <w:rsid w:val="007C7DAD"/>
    <w:rPr>
      <w:sz w:val="16"/>
      <w:szCs w:val="16"/>
    </w:rPr>
  </w:style>
  <w:style w:type="paragraph" w:styleId="Textvysvtlivek">
    <w:name w:val="endnote text"/>
    <w:basedOn w:val="Normln"/>
    <w:semiHidden/>
    <w:rsid w:val="0028464A"/>
  </w:style>
  <w:style w:type="character" w:styleId="Odkaznavysvtlivky">
    <w:name w:val="endnote reference"/>
    <w:semiHidden/>
    <w:rsid w:val="0028464A"/>
    <w:rPr>
      <w:vertAlign w:val="superscript"/>
    </w:rPr>
  </w:style>
  <w:style w:type="paragraph" w:styleId="Normlnweb">
    <w:name w:val="Normal (Web)"/>
    <w:basedOn w:val="Normln"/>
    <w:rsid w:val="00AA0D01"/>
    <w:pPr>
      <w:spacing w:before="100" w:beforeAutospacing="1" w:after="100" w:afterAutospacing="1"/>
    </w:pPr>
    <w:rPr>
      <w:rFonts w:ascii="Arial Unicode MS" w:eastAsia="Arial Unicode MS" w:hAnsi="Arial Unicode MS" w:cs="Arial Unicode MS"/>
      <w:sz w:val="24"/>
      <w:szCs w:val="24"/>
    </w:rPr>
  </w:style>
  <w:style w:type="table" w:styleId="Mkatabulky">
    <w:name w:val="Table Grid"/>
    <w:basedOn w:val="Normlntabulka"/>
    <w:rsid w:val="00301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943020"/>
    <w:pPr>
      <w:tabs>
        <w:tab w:val="center" w:pos="4536"/>
        <w:tab w:val="right" w:pos="9072"/>
      </w:tabs>
    </w:pPr>
  </w:style>
  <w:style w:type="paragraph" w:styleId="Zpat">
    <w:name w:val="footer"/>
    <w:basedOn w:val="Normln"/>
    <w:link w:val="ZpatChar"/>
    <w:uiPriority w:val="99"/>
    <w:rsid w:val="00943020"/>
    <w:pPr>
      <w:tabs>
        <w:tab w:val="center" w:pos="4536"/>
        <w:tab w:val="right" w:pos="9072"/>
      </w:tabs>
    </w:pPr>
  </w:style>
  <w:style w:type="character" w:styleId="slostrnky">
    <w:name w:val="page number"/>
    <w:basedOn w:val="Standardnpsmoodstavce"/>
    <w:rsid w:val="00943020"/>
  </w:style>
  <w:style w:type="paragraph" w:styleId="Odstavecseseznamem">
    <w:name w:val="List Paragraph"/>
    <w:basedOn w:val="Normln"/>
    <w:uiPriority w:val="34"/>
    <w:qFormat/>
    <w:rsid w:val="008D28DF"/>
    <w:pPr>
      <w:ind w:left="708"/>
    </w:pPr>
  </w:style>
  <w:style w:type="paragraph" w:styleId="Textkomente">
    <w:name w:val="annotation text"/>
    <w:basedOn w:val="Normln"/>
    <w:link w:val="TextkomenteChar"/>
    <w:rsid w:val="00254F53"/>
  </w:style>
  <w:style w:type="character" w:customStyle="1" w:styleId="TextkomenteChar">
    <w:name w:val="Text komentáře Char"/>
    <w:basedOn w:val="Standardnpsmoodstavce"/>
    <w:link w:val="Textkomente"/>
    <w:rsid w:val="00254F53"/>
  </w:style>
  <w:style w:type="paragraph" w:styleId="Pedmtkomente">
    <w:name w:val="annotation subject"/>
    <w:basedOn w:val="Textkomente"/>
    <w:next w:val="Textkomente"/>
    <w:link w:val="PedmtkomenteChar"/>
    <w:rsid w:val="00254F53"/>
    <w:rPr>
      <w:b/>
      <w:bCs/>
    </w:rPr>
  </w:style>
  <w:style w:type="character" w:customStyle="1" w:styleId="PedmtkomenteChar">
    <w:name w:val="Předmět komentáře Char"/>
    <w:link w:val="Pedmtkomente"/>
    <w:rsid w:val="00254F53"/>
    <w:rPr>
      <w:b/>
      <w:bCs/>
    </w:rPr>
  </w:style>
  <w:style w:type="paragraph" w:styleId="Textbubliny">
    <w:name w:val="Balloon Text"/>
    <w:basedOn w:val="Normln"/>
    <w:link w:val="TextbublinyChar"/>
    <w:rsid w:val="00254F53"/>
    <w:rPr>
      <w:rFonts w:ascii="Tahoma" w:hAnsi="Tahoma"/>
      <w:sz w:val="16"/>
      <w:szCs w:val="16"/>
    </w:rPr>
  </w:style>
  <w:style w:type="character" w:customStyle="1" w:styleId="TextbublinyChar">
    <w:name w:val="Text bubliny Char"/>
    <w:link w:val="Textbubliny"/>
    <w:rsid w:val="00254F53"/>
    <w:rPr>
      <w:rFonts w:ascii="Tahoma" w:hAnsi="Tahoma" w:cs="Tahoma"/>
      <w:sz w:val="16"/>
      <w:szCs w:val="16"/>
    </w:rPr>
  </w:style>
  <w:style w:type="paragraph" w:customStyle="1" w:styleId="INAseznamploh">
    <w:name w:val="INA seznam příloh"/>
    <w:rsid w:val="00C6065F"/>
    <w:pPr>
      <w:tabs>
        <w:tab w:val="left" w:pos="1985"/>
        <w:tab w:val="left" w:pos="6237"/>
      </w:tabs>
    </w:pPr>
    <w:rPr>
      <w:sz w:val="24"/>
    </w:rPr>
  </w:style>
  <w:style w:type="character" w:customStyle="1" w:styleId="ZpatChar">
    <w:name w:val="Zápatí Char"/>
    <w:basedOn w:val="Standardnpsmoodstavce"/>
    <w:link w:val="Zpat"/>
    <w:uiPriority w:val="99"/>
    <w:rsid w:val="006E11A9"/>
  </w:style>
  <w:style w:type="paragraph" w:styleId="FormtovanvHTML">
    <w:name w:val="HTML Preformatted"/>
    <w:basedOn w:val="Normln"/>
    <w:link w:val="FormtovanvHTMLChar"/>
    <w:rsid w:val="00AF3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customStyle="1" w:styleId="FormtovanvHTMLChar">
    <w:name w:val="Formátovaný v HTML Char"/>
    <w:link w:val="FormtovanvHTML"/>
    <w:rsid w:val="00AF38E8"/>
    <w:rPr>
      <w:rFonts w:ascii="Arial Unicode MS" w:eastAsia="Arial Unicode MS" w:hAnsi="Arial Unicode MS" w:cs="Arial Unicode MS"/>
    </w:rPr>
  </w:style>
  <w:style w:type="paragraph" w:customStyle="1" w:styleId="Default">
    <w:name w:val="Default"/>
    <w:rsid w:val="007F5EE4"/>
    <w:pPr>
      <w:autoSpaceDE w:val="0"/>
      <w:autoSpaceDN w:val="0"/>
      <w:adjustRightInd w:val="0"/>
    </w:pPr>
    <w:rPr>
      <w:rFonts w:ascii="Arial" w:hAnsi="Arial" w:cs="Arial"/>
      <w:color w:val="000000"/>
      <w:sz w:val="24"/>
      <w:szCs w:val="24"/>
    </w:rPr>
  </w:style>
  <w:style w:type="character" w:customStyle="1" w:styleId="ZhlavChar">
    <w:name w:val="Záhlaví Char"/>
    <w:link w:val="Zhlav"/>
    <w:uiPriority w:val="99"/>
    <w:rsid w:val="00634DAB"/>
  </w:style>
  <w:style w:type="paragraph" w:styleId="Revize">
    <w:name w:val="Revision"/>
    <w:hidden/>
    <w:uiPriority w:val="99"/>
    <w:semiHidden/>
    <w:rsid w:val="001F4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91323">
      <w:bodyDiv w:val="1"/>
      <w:marLeft w:val="0"/>
      <w:marRight w:val="0"/>
      <w:marTop w:val="0"/>
      <w:marBottom w:val="0"/>
      <w:divBdr>
        <w:top w:val="none" w:sz="0" w:space="0" w:color="auto"/>
        <w:left w:val="none" w:sz="0" w:space="0" w:color="auto"/>
        <w:bottom w:val="none" w:sz="0" w:space="0" w:color="auto"/>
        <w:right w:val="none" w:sz="0" w:space="0" w:color="auto"/>
      </w:divBdr>
    </w:div>
    <w:div w:id="658581520">
      <w:bodyDiv w:val="1"/>
      <w:marLeft w:val="0"/>
      <w:marRight w:val="0"/>
      <w:marTop w:val="0"/>
      <w:marBottom w:val="0"/>
      <w:divBdr>
        <w:top w:val="none" w:sz="0" w:space="0" w:color="auto"/>
        <w:left w:val="none" w:sz="0" w:space="0" w:color="auto"/>
        <w:bottom w:val="none" w:sz="0" w:space="0" w:color="auto"/>
        <w:right w:val="none" w:sz="0" w:space="0" w:color="auto"/>
      </w:divBdr>
    </w:div>
    <w:div w:id="1097559005">
      <w:bodyDiv w:val="1"/>
      <w:marLeft w:val="0"/>
      <w:marRight w:val="0"/>
      <w:marTop w:val="0"/>
      <w:marBottom w:val="0"/>
      <w:divBdr>
        <w:top w:val="none" w:sz="0" w:space="0" w:color="auto"/>
        <w:left w:val="none" w:sz="0" w:space="0" w:color="auto"/>
        <w:bottom w:val="none" w:sz="0" w:space="0" w:color="auto"/>
        <w:right w:val="none" w:sz="0" w:space="0" w:color="auto"/>
      </w:divBdr>
    </w:div>
    <w:div w:id="1478303386">
      <w:bodyDiv w:val="1"/>
      <w:marLeft w:val="0"/>
      <w:marRight w:val="0"/>
      <w:marTop w:val="0"/>
      <w:marBottom w:val="0"/>
      <w:divBdr>
        <w:top w:val="none" w:sz="0" w:space="0" w:color="auto"/>
        <w:left w:val="none" w:sz="0" w:space="0" w:color="auto"/>
        <w:bottom w:val="none" w:sz="0" w:space="0" w:color="auto"/>
        <w:right w:val="none" w:sz="0" w:space="0" w:color="auto"/>
      </w:divBdr>
    </w:div>
    <w:div w:id="154516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tace.kr-kralovehradecky.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KR-KRALOVEHRADECKY.int\DFS\Users\539\vzory%20dota&#269;n&#237;ch%20smluv\rok%202016\pracovn&#237;%20verze\vzor%20dota&#269;n&#237;%20smlouvy%20pro%20rok%202016\poskytovatele" TargetMode="External"/><Relationship Id="rId4" Type="http://schemas.openxmlformats.org/officeDocument/2006/relationships/settings" Target="settings.xml"/><Relationship Id="rId9" Type="http://schemas.openxmlformats.org/officeDocument/2006/relationships/hyperlink" Target="file:///\\KR-KRALOVEHRADECKY.int\DFS\Users\539\vzory%20dota&#269;n&#237;ch%20smluv\rok%202016\pracovn&#237;%20verze\vzor%20dota&#269;n&#237;%20smlouvy%20pro%20rok%202016\dota&#269;n&#237;m"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C5B2B1-EB76-4130-B9F7-6C1EF0E35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3969</Words>
  <Characters>23420</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SMLOUVA</vt:lpstr>
    </vt:vector>
  </TitlesOfParts>
  <Company>KrU JMK</Company>
  <LinksUpToDate>false</LinksUpToDate>
  <CharactersWithSpaces>27335</CharactersWithSpaces>
  <SharedDoc>false</SharedDoc>
  <HLinks>
    <vt:vector size="24" baseType="variant">
      <vt:variant>
        <vt:i4>4456479</vt:i4>
      </vt:variant>
      <vt:variant>
        <vt:i4>9</vt:i4>
      </vt:variant>
      <vt:variant>
        <vt:i4>0</vt:i4>
      </vt:variant>
      <vt:variant>
        <vt:i4>5</vt:i4>
      </vt:variant>
      <vt:variant>
        <vt:lpwstr>http://dotace.kr-kralovehradecky.cz/</vt:lpwstr>
      </vt:variant>
      <vt:variant>
        <vt:lpwstr/>
      </vt:variant>
      <vt:variant>
        <vt:i4>4456479</vt:i4>
      </vt:variant>
      <vt:variant>
        <vt:i4>6</vt:i4>
      </vt:variant>
      <vt:variant>
        <vt:i4>0</vt:i4>
      </vt:variant>
      <vt:variant>
        <vt:i4>5</vt:i4>
      </vt:variant>
      <vt:variant>
        <vt:lpwstr>http://dotace.kr-kralovehradecky.cz/</vt:lpwstr>
      </vt:variant>
      <vt:variant>
        <vt:lpwstr/>
      </vt:variant>
      <vt:variant>
        <vt:i4>4456479</vt:i4>
      </vt:variant>
      <vt:variant>
        <vt:i4>3</vt:i4>
      </vt:variant>
      <vt:variant>
        <vt:i4>0</vt:i4>
      </vt:variant>
      <vt:variant>
        <vt:i4>5</vt:i4>
      </vt:variant>
      <vt:variant>
        <vt:lpwstr>http://dotace.kr-kralovehradecky.cz/</vt:lpwstr>
      </vt:variant>
      <vt:variant>
        <vt:lpwstr/>
      </vt:variant>
      <vt:variant>
        <vt:i4>4456479</vt:i4>
      </vt:variant>
      <vt:variant>
        <vt:i4>0</vt:i4>
      </vt:variant>
      <vt:variant>
        <vt:i4>0</vt:i4>
      </vt:variant>
      <vt:variant>
        <vt:i4>5</vt:i4>
      </vt:variant>
      <vt:variant>
        <vt:lpwstr>http://dotace.kr-kralovehradecky.cz/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holcova.veronika</dc:creator>
  <cp:lastModifiedBy>Mejstřík Miroslav Ing. Bc. DiS.</cp:lastModifiedBy>
  <cp:revision>3</cp:revision>
  <cp:lastPrinted>2016-12-13T06:34:00Z</cp:lastPrinted>
  <dcterms:created xsi:type="dcterms:W3CDTF">2016-12-12T20:00:00Z</dcterms:created>
  <dcterms:modified xsi:type="dcterms:W3CDTF">2016-12-13T06:34:00Z</dcterms:modified>
</cp:coreProperties>
</file>